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4C84F" w14:textId="35BDEECD" w:rsidR="003D3C1A" w:rsidRPr="00FC31E6" w:rsidRDefault="003B658C" w:rsidP="00BF4738">
      <w:pPr>
        <w:pStyle w:val="Default"/>
        <w:keepNext/>
        <w:keepLines/>
        <w:widowControl/>
        <w:suppressLineNumbers/>
        <w:suppressAutoHyphens/>
        <w:ind w:right="-567"/>
        <w:rPr>
          <w:b/>
        </w:rPr>
      </w:pPr>
      <w:r>
        <w:rPr>
          <w:b/>
          <w:noProof/>
        </w:rPr>
        <mc:AlternateContent>
          <mc:Choice Requires="wps">
            <w:drawing>
              <wp:anchor distT="0" distB="0" distL="114300" distR="114300" simplePos="0" relativeHeight="251659264" behindDoc="0" locked="0" layoutInCell="1" allowOverlap="1" wp14:anchorId="527F0CF5" wp14:editId="7D23B8DF">
                <wp:simplePos x="0" y="0"/>
                <wp:positionH relativeFrom="column">
                  <wp:posOffset>4794886</wp:posOffset>
                </wp:positionH>
                <wp:positionV relativeFrom="paragraph">
                  <wp:posOffset>-254000</wp:posOffset>
                </wp:positionV>
                <wp:extent cx="1828800" cy="428625"/>
                <wp:effectExtent l="0" t="0" r="0" b="9525"/>
                <wp:wrapNone/>
                <wp:docPr id="2" name="Zone de texte 2"/>
                <wp:cNvGraphicFramePr/>
                <a:graphic xmlns:a="http://schemas.openxmlformats.org/drawingml/2006/main">
                  <a:graphicData uri="http://schemas.microsoft.com/office/word/2010/wordprocessingShape">
                    <wps:wsp>
                      <wps:cNvSpPr txBox="1"/>
                      <wps:spPr>
                        <a:xfrm>
                          <a:off x="0" y="0"/>
                          <a:ext cx="1828800" cy="428625"/>
                        </a:xfrm>
                        <a:prstGeom prst="rect">
                          <a:avLst/>
                        </a:prstGeom>
                        <a:solidFill>
                          <a:schemeClr val="lt1"/>
                        </a:solidFill>
                        <a:ln w="6350">
                          <a:noFill/>
                        </a:ln>
                      </wps:spPr>
                      <wps:txbx>
                        <w:txbxContent>
                          <w:p w14:paraId="41A8691C" w14:textId="48A9954D" w:rsidR="003B658C" w:rsidRPr="003B658C" w:rsidRDefault="003B658C" w:rsidP="003B658C">
                            <w:pPr>
                              <w:jc w:val="right"/>
                              <w:rPr>
                                <w:b/>
                              </w:rPr>
                            </w:pPr>
                            <w:r w:rsidRPr="003B658C">
                              <w:rPr>
                                <w:b/>
                              </w:rPr>
                              <w:t>IIM/SG4 – Appendix D</w:t>
                            </w:r>
                            <w:r w:rsidR="00D97F06">
                              <w:rPr>
                                <w:b/>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27F0CF5" id="_x0000_t202" coordsize="21600,21600" o:spt="202" path="m,l,21600r21600,l21600,xe">
                <v:stroke joinstyle="miter"/>
                <v:path gradientshapeok="t" o:connecttype="rect"/>
              </v:shapetype>
              <v:shape id="Zone de texte 2" o:spid="_x0000_s1026" type="#_x0000_t202" style="position:absolute;margin-left:377.55pt;margin-top:-20pt;width:2in;height:33.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" fillcolor="white [3201]" stroked="f" strokeweight=".5pt">
                <v:textbox>
                  <w:txbxContent>
                    <w:p w14:paraId="41A8691C" w14:textId="48A9954D" w:rsidR="003B658C" w:rsidRPr="003B658C" w:rsidRDefault="003B658C" w:rsidP="003B658C">
                      <w:pPr>
                        <w:jc w:val="right"/>
                        <w:rPr>
                          <w:b/>
                        </w:rPr>
                      </w:pPr>
                      <w:r w:rsidRPr="003B658C">
                        <w:rPr>
                          <w:b/>
                        </w:rPr>
                        <w:t>IIM/SG4 – Appendix D</w:t>
                      </w:r>
                      <w:r w:rsidR="00D97F06">
                        <w:rPr>
                          <w:b/>
                        </w:rPr>
                        <w:t>5</w:t>
                      </w:r>
                    </w:p>
                  </w:txbxContent>
                </v:textbox>
              </v:shape>
            </w:pict>
          </mc:Fallback>
        </mc:AlternateContent>
      </w:r>
    </w:p>
    <w:p w14:paraId="05554F2D" w14:textId="77777777" w:rsidR="003D3C1A" w:rsidRPr="00FC31E6" w:rsidRDefault="003D3C1A" w:rsidP="005B793B">
      <w:pPr>
        <w:pStyle w:val="Default"/>
        <w:keepNext/>
        <w:keepLines/>
        <w:widowControl/>
        <w:suppressLineNumbers/>
        <w:suppressAutoHyphens/>
        <w:rPr>
          <w:b/>
        </w:rPr>
      </w:pPr>
    </w:p>
    <w:p w14:paraId="34CB27F9" w14:textId="77777777" w:rsidR="003D3C1A" w:rsidRPr="00FC31E6" w:rsidRDefault="003D3C1A" w:rsidP="005B793B">
      <w:pPr>
        <w:pStyle w:val="Default"/>
        <w:keepNext/>
        <w:keepLines/>
        <w:widowControl/>
        <w:suppressLineNumbers/>
        <w:suppressAutoHyphens/>
        <w:rPr>
          <w:b/>
        </w:rPr>
      </w:pPr>
    </w:p>
    <w:p w14:paraId="70C93EE4" w14:textId="77777777" w:rsidR="003D3C1A" w:rsidRPr="00FC31E6" w:rsidRDefault="003D3C1A" w:rsidP="005B793B">
      <w:pPr>
        <w:pStyle w:val="Default"/>
        <w:keepNext/>
        <w:keepLines/>
        <w:widowControl/>
        <w:suppressLineNumbers/>
        <w:suppressAutoHyphens/>
        <w:rPr>
          <w:b/>
        </w:rPr>
      </w:pPr>
    </w:p>
    <w:p w14:paraId="737E9CF2" w14:textId="59B19DF3" w:rsidR="003D3C1A" w:rsidRPr="00FC31E6" w:rsidRDefault="003D3C1A" w:rsidP="008554D4">
      <w:pPr>
        <w:pStyle w:val="Default"/>
        <w:keepNext/>
        <w:keepLines/>
        <w:widowControl/>
        <w:suppressLineNumbers/>
        <w:suppressAutoHyphens/>
        <w:jc w:val="center"/>
        <w:rPr>
          <w:b/>
          <w:sz w:val="32"/>
          <w:szCs w:val="32"/>
        </w:rPr>
      </w:pPr>
      <w:r w:rsidRPr="00FC31E6">
        <w:rPr>
          <w:b/>
          <w:sz w:val="32"/>
          <w:szCs w:val="32"/>
        </w:rPr>
        <w:t xml:space="preserve">AFI PLANNING </w:t>
      </w:r>
      <w:r w:rsidR="008978A2" w:rsidRPr="00FC31E6">
        <w:rPr>
          <w:b/>
          <w:sz w:val="32"/>
          <w:szCs w:val="32"/>
        </w:rPr>
        <w:t>AND</w:t>
      </w:r>
      <w:r w:rsidRPr="00FC31E6">
        <w:rPr>
          <w:b/>
          <w:sz w:val="32"/>
          <w:szCs w:val="32"/>
        </w:rPr>
        <w:t xml:space="preserve"> IMPLEMENTATION REGIONAL </w:t>
      </w:r>
      <w:bookmarkStart w:id="0" w:name="_GoBack"/>
      <w:r w:rsidRPr="00FC31E6">
        <w:rPr>
          <w:b/>
          <w:sz w:val="32"/>
          <w:szCs w:val="32"/>
        </w:rPr>
        <w:t xml:space="preserve">GROUP </w:t>
      </w:r>
      <w:bookmarkEnd w:id="0"/>
      <w:r w:rsidRPr="00FC31E6">
        <w:rPr>
          <w:b/>
          <w:sz w:val="32"/>
          <w:szCs w:val="32"/>
        </w:rPr>
        <w:t>(APIRG)</w:t>
      </w:r>
    </w:p>
    <w:p w14:paraId="5B57F450" w14:textId="77777777" w:rsidR="003D3C1A" w:rsidRPr="00FC31E6" w:rsidRDefault="003D3C1A" w:rsidP="005B793B">
      <w:pPr>
        <w:pStyle w:val="Default"/>
        <w:keepNext/>
        <w:keepLines/>
        <w:widowControl/>
        <w:suppressLineNumbers/>
        <w:suppressAutoHyphens/>
        <w:rPr>
          <w:b/>
        </w:rPr>
      </w:pPr>
    </w:p>
    <w:p w14:paraId="58447967" w14:textId="77777777" w:rsidR="003D3C1A" w:rsidRPr="00FC31E6" w:rsidRDefault="003D3C1A" w:rsidP="005B793B">
      <w:pPr>
        <w:pStyle w:val="Default"/>
        <w:keepNext/>
        <w:keepLines/>
        <w:widowControl/>
        <w:suppressLineNumbers/>
        <w:suppressAutoHyphens/>
        <w:rPr>
          <w:b/>
        </w:rPr>
      </w:pPr>
    </w:p>
    <w:p w14:paraId="55F2442D" w14:textId="77777777" w:rsidR="003D3C1A" w:rsidRPr="00FC31E6" w:rsidRDefault="003D3C1A" w:rsidP="005B793B">
      <w:pPr>
        <w:pStyle w:val="Default"/>
        <w:keepNext/>
        <w:keepLines/>
        <w:widowControl/>
        <w:suppressLineNumbers/>
        <w:suppressAutoHyphens/>
        <w:rPr>
          <w:noProof/>
          <w:sz w:val="22"/>
          <w:szCs w:val="22"/>
          <w:lang w:val="en-ZA" w:eastAsia="en-ZA"/>
        </w:rPr>
      </w:pPr>
    </w:p>
    <w:p w14:paraId="4A2E516E" w14:textId="77777777" w:rsidR="003D3C1A" w:rsidRPr="00FC31E6" w:rsidRDefault="003D3C1A" w:rsidP="003D3C1A">
      <w:pPr>
        <w:pStyle w:val="Default"/>
        <w:keepNext/>
        <w:keepLines/>
        <w:widowControl/>
        <w:suppressLineNumbers/>
        <w:suppressAutoHyphens/>
        <w:jc w:val="center"/>
        <w:rPr>
          <w:b/>
        </w:rPr>
      </w:pPr>
      <w:r w:rsidRPr="00FC31E6">
        <w:rPr>
          <w:noProof/>
          <w:sz w:val="22"/>
          <w:szCs w:val="22"/>
        </w:rPr>
        <w:drawing>
          <wp:inline distT="0" distB="0" distL="0" distR="0" wp14:anchorId="7B216BD8" wp14:editId="4C333594">
            <wp:extent cx="3114675" cy="2343150"/>
            <wp:effectExtent l="0" t="0" r="9525" b="0"/>
            <wp:docPr id="1" name="Image 2"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AO LOGO OCT 2016"/>
                    <pic:cNvPicPr>
                      <a:picLocks noChangeAspect="1" noChangeArrowheads="1"/>
                    </pic:cNvPicPr>
                  </pic:nvPicPr>
                  <pic:blipFill rotWithShape="1">
                    <a:blip r:embed="rId8">
                      <a:extLst>
                        <a:ext uri="{28A0092B-C50C-407E-A947-70E740481C1C}">
                          <a14:useLocalDpi xmlns:a14="http://schemas.microsoft.com/office/drawing/2010/main" val="0"/>
                        </a:ext>
                      </a:extLst>
                    </a:blip>
                    <a:srcRect r="54959" b="400"/>
                    <a:stretch/>
                  </pic:blipFill>
                  <pic:spPr bwMode="auto">
                    <a:xfrm>
                      <a:off x="0" y="0"/>
                      <a:ext cx="3130698" cy="2355204"/>
                    </a:xfrm>
                    <a:prstGeom prst="rect">
                      <a:avLst/>
                    </a:prstGeom>
                    <a:noFill/>
                    <a:ln>
                      <a:noFill/>
                    </a:ln>
                    <a:extLst>
                      <a:ext uri="{53640926-AAD7-44D8-BBD7-CCE9431645EC}">
                        <a14:shadowObscured xmlns:a14="http://schemas.microsoft.com/office/drawing/2010/main"/>
                      </a:ext>
                    </a:extLst>
                  </pic:spPr>
                </pic:pic>
              </a:graphicData>
            </a:graphic>
          </wp:inline>
        </w:drawing>
      </w:r>
    </w:p>
    <w:p w14:paraId="6DF6D60E" w14:textId="77777777" w:rsidR="003D3C1A" w:rsidRPr="00FC31E6" w:rsidRDefault="003D3C1A" w:rsidP="003D3C1A">
      <w:pPr>
        <w:pStyle w:val="Default"/>
        <w:keepNext/>
        <w:keepLines/>
        <w:widowControl/>
        <w:suppressLineNumbers/>
        <w:suppressAutoHyphens/>
        <w:jc w:val="center"/>
        <w:rPr>
          <w:b/>
        </w:rPr>
      </w:pPr>
    </w:p>
    <w:p w14:paraId="317EC2E9" w14:textId="77777777" w:rsidR="003D3C1A" w:rsidRPr="00FC31E6" w:rsidRDefault="003D3C1A" w:rsidP="003D3C1A">
      <w:pPr>
        <w:pStyle w:val="Default"/>
        <w:keepNext/>
        <w:keepLines/>
        <w:widowControl/>
        <w:suppressLineNumbers/>
        <w:suppressAutoHyphens/>
        <w:jc w:val="center"/>
        <w:rPr>
          <w:b/>
        </w:rPr>
      </w:pPr>
    </w:p>
    <w:p w14:paraId="670826CE" w14:textId="77777777" w:rsidR="003D3C1A" w:rsidRPr="00FC31E6" w:rsidRDefault="003D3C1A" w:rsidP="003D3C1A">
      <w:pPr>
        <w:pStyle w:val="Default"/>
        <w:keepNext/>
        <w:keepLines/>
        <w:widowControl/>
        <w:suppressLineNumbers/>
        <w:suppressAutoHyphens/>
        <w:jc w:val="center"/>
        <w:rPr>
          <w:b/>
          <w:sz w:val="32"/>
          <w:szCs w:val="32"/>
        </w:rPr>
      </w:pPr>
      <w:r w:rsidRPr="00FC31E6">
        <w:rPr>
          <w:b/>
          <w:sz w:val="32"/>
          <w:szCs w:val="32"/>
        </w:rPr>
        <w:t>INFRASTRUCTURE AND INFORMATION MANAGEMENT (IIM) SUB-GROUP</w:t>
      </w:r>
    </w:p>
    <w:p w14:paraId="3EC59596" w14:textId="77777777" w:rsidR="000A2BCE" w:rsidRPr="00FC31E6" w:rsidRDefault="000A2BCE" w:rsidP="007F031E">
      <w:pPr>
        <w:pStyle w:val="Default"/>
        <w:keepNext/>
        <w:keepLines/>
        <w:widowControl/>
        <w:suppressLineNumbers/>
        <w:suppressAutoHyphens/>
        <w:jc w:val="center"/>
        <w:rPr>
          <w:b/>
        </w:rPr>
      </w:pPr>
    </w:p>
    <w:p w14:paraId="3D0872C9" w14:textId="77777777" w:rsidR="003D3C1A" w:rsidRPr="00FC31E6" w:rsidRDefault="003D3C1A" w:rsidP="007F031E">
      <w:pPr>
        <w:pStyle w:val="Default"/>
        <w:keepNext/>
        <w:keepLines/>
        <w:widowControl/>
        <w:suppressLineNumbers/>
        <w:suppressAutoHyphens/>
        <w:jc w:val="center"/>
        <w:rPr>
          <w:b/>
        </w:rPr>
      </w:pPr>
    </w:p>
    <w:p w14:paraId="082853F4" w14:textId="77777777" w:rsidR="003D3C1A" w:rsidRPr="00FC31E6" w:rsidRDefault="003D3C1A" w:rsidP="007F031E">
      <w:pPr>
        <w:pStyle w:val="Default"/>
        <w:keepNext/>
        <w:keepLines/>
        <w:widowControl/>
        <w:suppressLineNumbers/>
        <w:suppressAutoHyphens/>
        <w:jc w:val="center"/>
        <w:rPr>
          <w:b/>
        </w:rPr>
      </w:pPr>
    </w:p>
    <w:p w14:paraId="0E295D55" w14:textId="77777777" w:rsidR="003D3C1A" w:rsidRPr="00FC31E6" w:rsidRDefault="003D3C1A" w:rsidP="007F031E">
      <w:pPr>
        <w:pStyle w:val="Default"/>
        <w:keepNext/>
        <w:keepLines/>
        <w:widowControl/>
        <w:suppressLineNumbers/>
        <w:suppressAutoHyphens/>
        <w:jc w:val="center"/>
        <w:rPr>
          <w:b/>
        </w:rPr>
      </w:pPr>
    </w:p>
    <w:p w14:paraId="63EE475D" w14:textId="22238018" w:rsidR="003D3C1A" w:rsidRPr="00FC31E6" w:rsidRDefault="003D3C1A" w:rsidP="007F031E">
      <w:pPr>
        <w:pStyle w:val="Default"/>
        <w:keepNext/>
        <w:keepLines/>
        <w:widowControl/>
        <w:suppressLineNumbers/>
        <w:suppressAutoHyphens/>
        <w:jc w:val="center"/>
        <w:rPr>
          <w:b/>
          <w:sz w:val="36"/>
          <w:szCs w:val="36"/>
        </w:rPr>
      </w:pPr>
      <w:r w:rsidRPr="00FC31E6">
        <w:rPr>
          <w:b/>
          <w:sz w:val="36"/>
          <w:szCs w:val="36"/>
        </w:rPr>
        <w:t xml:space="preserve">METEOROLOGY PROJECT </w:t>
      </w:r>
      <w:r w:rsidR="00441309" w:rsidRPr="00FC31E6">
        <w:rPr>
          <w:b/>
          <w:sz w:val="36"/>
          <w:szCs w:val="36"/>
        </w:rPr>
        <w:t>3</w:t>
      </w:r>
    </w:p>
    <w:p w14:paraId="4734B18C" w14:textId="77777777" w:rsidR="003D3C1A" w:rsidRPr="00FC31E6" w:rsidRDefault="003D3C1A" w:rsidP="007F031E">
      <w:pPr>
        <w:pStyle w:val="Default"/>
        <w:keepNext/>
        <w:keepLines/>
        <w:widowControl/>
        <w:suppressLineNumbers/>
        <w:suppressAutoHyphens/>
        <w:jc w:val="center"/>
        <w:rPr>
          <w:b/>
        </w:rPr>
      </w:pPr>
    </w:p>
    <w:p w14:paraId="4B8C1DE0" w14:textId="77777777" w:rsidR="008554D4" w:rsidRPr="00FC31E6" w:rsidRDefault="008554D4" w:rsidP="007F031E">
      <w:pPr>
        <w:pStyle w:val="Default"/>
        <w:keepNext/>
        <w:keepLines/>
        <w:widowControl/>
        <w:suppressLineNumbers/>
        <w:suppressAutoHyphens/>
        <w:jc w:val="center"/>
        <w:rPr>
          <w:b/>
        </w:rPr>
      </w:pPr>
    </w:p>
    <w:p w14:paraId="5963084B" w14:textId="77777777" w:rsidR="008554D4" w:rsidRPr="00FC31E6" w:rsidRDefault="008554D4" w:rsidP="007F031E">
      <w:pPr>
        <w:pStyle w:val="Default"/>
        <w:keepNext/>
        <w:keepLines/>
        <w:widowControl/>
        <w:suppressLineNumbers/>
        <w:suppressAutoHyphens/>
        <w:jc w:val="center"/>
        <w:rPr>
          <w:b/>
        </w:rPr>
      </w:pPr>
    </w:p>
    <w:p w14:paraId="474210FE" w14:textId="77777777" w:rsidR="008554D4" w:rsidRPr="00FC31E6" w:rsidRDefault="008554D4" w:rsidP="007F031E">
      <w:pPr>
        <w:pStyle w:val="Default"/>
        <w:keepNext/>
        <w:keepLines/>
        <w:widowControl/>
        <w:suppressLineNumbers/>
        <w:suppressAutoHyphens/>
        <w:jc w:val="center"/>
        <w:rPr>
          <w:b/>
        </w:rPr>
      </w:pPr>
    </w:p>
    <w:p w14:paraId="4C92C1C1" w14:textId="77777777" w:rsidR="008554D4" w:rsidRPr="00FC31E6" w:rsidRDefault="008554D4" w:rsidP="007F031E">
      <w:pPr>
        <w:pStyle w:val="Default"/>
        <w:keepNext/>
        <w:keepLines/>
        <w:widowControl/>
        <w:suppressLineNumbers/>
        <w:suppressAutoHyphens/>
        <w:jc w:val="center"/>
        <w:rPr>
          <w:b/>
        </w:rPr>
      </w:pPr>
    </w:p>
    <w:p w14:paraId="351FEF04" w14:textId="77777777" w:rsidR="003D3C1A" w:rsidRPr="00FC31E6" w:rsidRDefault="003D3C1A" w:rsidP="007F031E">
      <w:pPr>
        <w:pStyle w:val="Default"/>
        <w:keepNext/>
        <w:keepLines/>
        <w:widowControl/>
        <w:suppressLineNumbers/>
        <w:suppressAutoHyphens/>
        <w:jc w:val="center"/>
        <w:rPr>
          <w:b/>
        </w:rPr>
      </w:pPr>
    </w:p>
    <w:p w14:paraId="2521477E" w14:textId="77777777" w:rsidR="003D3C1A" w:rsidRPr="00FC31E6" w:rsidRDefault="008554D4" w:rsidP="008554D4">
      <w:pPr>
        <w:pStyle w:val="Default"/>
        <w:keepNext/>
        <w:keepLines/>
        <w:widowControl/>
        <w:suppressLineNumbers/>
        <w:suppressAutoHyphens/>
        <w:jc w:val="center"/>
        <w:rPr>
          <w:b/>
        </w:rPr>
      </w:pPr>
      <w:r w:rsidRPr="00FC31E6">
        <w:rPr>
          <w:b/>
        </w:rPr>
        <w:t>TERMS OF REFERENCE (To</w:t>
      </w:r>
      <w:r w:rsidR="003D3C1A" w:rsidRPr="00FC31E6">
        <w:rPr>
          <w:b/>
        </w:rPr>
        <w:t>R)</w:t>
      </w:r>
    </w:p>
    <w:p w14:paraId="08C07ADA" w14:textId="77777777" w:rsidR="003D3C1A" w:rsidRPr="00FC31E6" w:rsidRDefault="003D3C1A" w:rsidP="008554D4">
      <w:pPr>
        <w:pStyle w:val="Default"/>
        <w:keepNext/>
        <w:keepLines/>
        <w:widowControl/>
        <w:suppressLineNumbers/>
        <w:suppressAutoHyphens/>
        <w:jc w:val="center"/>
        <w:rPr>
          <w:b/>
        </w:rPr>
      </w:pPr>
    </w:p>
    <w:p w14:paraId="5B35BB03" w14:textId="77777777" w:rsidR="003D3C1A" w:rsidRPr="00FC31E6" w:rsidRDefault="003D3C1A" w:rsidP="008554D4">
      <w:pPr>
        <w:pStyle w:val="Default"/>
        <w:keepNext/>
        <w:keepLines/>
        <w:widowControl/>
        <w:suppressLineNumbers/>
        <w:suppressAutoHyphens/>
        <w:jc w:val="center"/>
        <w:rPr>
          <w:b/>
        </w:rPr>
      </w:pPr>
    </w:p>
    <w:p w14:paraId="3754364F" w14:textId="77777777" w:rsidR="008554D4" w:rsidRPr="00FC31E6" w:rsidRDefault="008554D4" w:rsidP="008554D4">
      <w:pPr>
        <w:pStyle w:val="Default"/>
        <w:keepNext/>
        <w:keepLines/>
        <w:widowControl/>
        <w:suppressLineNumbers/>
        <w:suppressAutoHyphens/>
        <w:jc w:val="center"/>
        <w:rPr>
          <w:b/>
        </w:rPr>
      </w:pPr>
    </w:p>
    <w:p w14:paraId="34B454D5" w14:textId="77777777" w:rsidR="008554D4" w:rsidRPr="00FC31E6" w:rsidRDefault="008554D4" w:rsidP="008554D4">
      <w:pPr>
        <w:pStyle w:val="Default"/>
        <w:keepNext/>
        <w:keepLines/>
        <w:widowControl/>
        <w:suppressLineNumbers/>
        <w:suppressAutoHyphens/>
        <w:jc w:val="center"/>
        <w:rPr>
          <w:b/>
        </w:rPr>
      </w:pPr>
    </w:p>
    <w:p w14:paraId="05274AF2" w14:textId="77777777" w:rsidR="008554D4" w:rsidRPr="00FC31E6" w:rsidRDefault="008554D4" w:rsidP="008554D4">
      <w:pPr>
        <w:pStyle w:val="Default"/>
        <w:keepNext/>
        <w:keepLines/>
        <w:widowControl/>
        <w:suppressLineNumbers/>
        <w:suppressAutoHyphens/>
        <w:jc w:val="center"/>
        <w:rPr>
          <w:b/>
        </w:rPr>
      </w:pPr>
    </w:p>
    <w:p w14:paraId="4F72D80A" w14:textId="77777777" w:rsidR="003D3C1A" w:rsidRPr="00FC31E6" w:rsidRDefault="003D3C1A" w:rsidP="008554D4">
      <w:pPr>
        <w:pStyle w:val="Default"/>
        <w:keepNext/>
        <w:keepLines/>
        <w:widowControl/>
        <w:suppressLineNumbers/>
        <w:suppressAutoHyphens/>
        <w:jc w:val="center"/>
        <w:rPr>
          <w:b/>
        </w:rPr>
      </w:pPr>
    </w:p>
    <w:p w14:paraId="03D6E555" w14:textId="77777777" w:rsidR="003D3C1A" w:rsidRPr="00FC31E6" w:rsidRDefault="003D3C1A" w:rsidP="008554D4">
      <w:pPr>
        <w:pStyle w:val="Default"/>
        <w:keepNext/>
        <w:keepLines/>
        <w:widowControl/>
        <w:suppressLineNumbers/>
        <w:suppressAutoHyphens/>
        <w:jc w:val="center"/>
        <w:rPr>
          <w:b/>
        </w:rPr>
      </w:pPr>
      <w:r w:rsidRPr="00FC31E6">
        <w:rPr>
          <w:b/>
        </w:rPr>
        <w:t>Version 1.0</w:t>
      </w:r>
    </w:p>
    <w:p w14:paraId="66289E5B" w14:textId="77777777" w:rsidR="003D3C1A" w:rsidRPr="00FC31E6" w:rsidRDefault="003D3C1A" w:rsidP="007F031E">
      <w:pPr>
        <w:pStyle w:val="Default"/>
        <w:keepNext/>
        <w:keepLines/>
        <w:widowControl/>
        <w:suppressLineNumbers/>
        <w:suppressAutoHyphens/>
        <w:jc w:val="center"/>
        <w:rPr>
          <w:b/>
        </w:rPr>
      </w:pPr>
    </w:p>
    <w:p w14:paraId="3F4FF6E7" w14:textId="77777777" w:rsidR="003D3C1A" w:rsidRPr="00FC31E6" w:rsidRDefault="003D3C1A" w:rsidP="007F031E">
      <w:pPr>
        <w:pStyle w:val="Default"/>
        <w:keepNext/>
        <w:keepLines/>
        <w:widowControl/>
        <w:suppressLineNumbers/>
        <w:suppressAutoHyphens/>
        <w:jc w:val="center"/>
        <w:rPr>
          <w:b/>
        </w:rPr>
      </w:pPr>
    </w:p>
    <w:p w14:paraId="79BFE0B1" w14:textId="77777777" w:rsidR="003D3C1A" w:rsidRPr="00FC31E6" w:rsidRDefault="003D3C1A" w:rsidP="007F031E">
      <w:pPr>
        <w:pStyle w:val="Default"/>
        <w:keepNext/>
        <w:keepLines/>
        <w:widowControl/>
        <w:suppressLineNumbers/>
        <w:suppressAutoHyphens/>
        <w:jc w:val="center"/>
        <w:rPr>
          <w:b/>
        </w:rPr>
      </w:pPr>
    </w:p>
    <w:p w14:paraId="511BF244" w14:textId="77777777" w:rsidR="003D3C1A" w:rsidRPr="00FC31E6" w:rsidRDefault="003D3C1A" w:rsidP="007F031E">
      <w:pPr>
        <w:pStyle w:val="Default"/>
        <w:keepNext/>
        <w:keepLines/>
        <w:widowControl/>
        <w:suppressLineNumbers/>
        <w:suppressAutoHyphens/>
        <w:jc w:val="center"/>
        <w:rPr>
          <w:b/>
        </w:rPr>
      </w:pPr>
    </w:p>
    <w:p w14:paraId="382A003B" w14:textId="77777777" w:rsidR="003D3C1A" w:rsidRPr="00FC31E6" w:rsidRDefault="008554D4" w:rsidP="007F031E">
      <w:pPr>
        <w:pStyle w:val="Default"/>
        <w:keepNext/>
        <w:keepLines/>
        <w:widowControl/>
        <w:suppressLineNumbers/>
        <w:suppressAutoHyphens/>
        <w:jc w:val="center"/>
        <w:rPr>
          <w:b/>
        </w:rPr>
      </w:pPr>
      <w:r w:rsidRPr="00FC31E6">
        <w:rPr>
          <w:b/>
        </w:rPr>
        <w:lastRenderedPageBreak/>
        <w:t>REVISION INDEX SHEET</w:t>
      </w:r>
    </w:p>
    <w:p w14:paraId="3E57B5FE" w14:textId="77777777" w:rsidR="003D3C1A" w:rsidRPr="00FC31E6" w:rsidRDefault="003D3C1A" w:rsidP="007F031E">
      <w:pPr>
        <w:pStyle w:val="Default"/>
        <w:keepNext/>
        <w:keepLines/>
        <w:widowControl/>
        <w:suppressLineNumbers/>
        <w:suppressAutoHyphens/>
        <w:jc w:val="center"/>
        <w:rPr>
          <w:b/>
        </w:rPr>
      </w:pPr>
    </w:p>
    <w:p w14:paraId="45EDB3F4" w14:textId="77777777" w:rsidR="003D3C1A" w:rsidRPr="00FC31E6" w:rsidRDefault="003D3C1A" w:rsidP="007F031E">
      <w:pPr>
        <w:pStyle w:val="Default"/>
        <w:keepNext/>
        <w:keepLines/>
        <w:widowControl/>
        <w:suppressLineNumbers/>
        <w:suppressAutoHyphens/>
        <w:jc w:val="center"/>
        <w:rPr>
          <w:b/>
        </w:rPr>
      </w:pPr>
    </w:p>
    <w:p w14:paraId="4B1D79F2" w14:textId="77777777" w:rsidR="008554D4" w:rsidRPr="00FC31E6" w:rsidRDefault="008554D4" w:rsidP="007F031E">
      <w:pPr>
        <w:pStyle w:val="Default"/>
        <w:keepNext/>
        <w:keepLines/>
        <w:widowControl/>
        <w:suppressLineNumbers/>
        <w:suppressAutoHyphens/>
        <w:jc w:val="center"/>
        <w:rPr>
          <w:b/>
        </w:rPr>
      </w:pPr>
    </w:p>
    <w:tbl>
      <w:tblPr>
        <w:tblStyle w:val="Grilledutableau"/>
        <w:tblW w:w="0" w:type="auto"/>
        <w:tblLook w:val="04A0" w:firstRow="1" w:lastRow="0" w:firstColumn="1" w:lastColumn="0" w:noHBand="0" w:noVBand="1"/>
      </w:tblPr>
      <w:tblGrid>
        <w:gridCol w:w="1017"/>
        <w:gridCol w:w="1105"/>
        <w:gridCol w:w="1310"/>
        <w:gridCol w:w="4759"/>
        <w:gridCol w:w="2005"/>
      </w:tblGrid>
      <w:tr w:rsidR="008B3C0F" w:rsidRPr="00FC31E6" w14:paraId="3AF6DEB6" w14:textId="77777777" w:rsidTr="008C7550">
        <w:tc>
          <w:tcPr>
            <w:tcW w:w="1016" w:type="dxa"/>
          </w:tcPr>
          <w:p w14:paraId="44DC1EBE" w14:textId="77777777" w:rsidR="008B3C0F" w:rsidRPr="00FC31E6" w:rsidRDefault="008B3C0F" w:rsidP="007F031E">
            <w:pPr>
              <w:pStyle w:val="Default"/>
              <w:keepNext/>
              <w:keepLines/>
              <w:widowControl/>
              <w:suppressLineNumbers/>
              <w:suppressAutoHyphens/>
              <w:jc w:val="center"/>
              <w:rPr>
                <w:b/>
              </w:rPr>
            </w:pPr>
            <w:r w:rsidRPr="00FC31E6">
              <w:rPr>
                <w:b/>
              </w:rPr>
              <w:t>Version</w:t>
            </w:r>
          </w:p>
        </w:tc>
        <w:tc>
          <w:tcPr>
            <w:tcW w:w="1106" w:type="dxa"/>
          </w:tcPr>
          <w:p w14:paraId="4B943318" w14:textId="77777777" w:rsidR="008B3C0F" w:rsidRPr="00FC31E6" w:rsidRDefault="008B3C0F" w:rsidP="007F031E">
            <w:pPr>
              <w:pStyle w:val="Default"/>
              <w:keepNext/>
              <w:keepLines/>
              <w:widowControl/>
              <w:suppressLineNumbers/>
              <w:suppressAutoHyphens/>
              <w:jc w:val="center"/>
              <w:rPr>
                <w:b/>
              </w:rPr>
            </w:pPr>
            <w:r w:rsidRPr="00FC31E6">
              <w:rPr>
                <w:b/>
              </w:rPr>
              <w:t>Revision</w:t>
            </w:r>
          </w:p>
        </w:tc>
        <w:tc>
          <w:tcPr>
            <w:tcW w:w="1134" w:type="dxa"/>
          </w:tcPr>
          <w:p w14:paraId="0F78F1EB" w14:textId="77777777" w:rsidR="008B3C0F" w:rsidRPr="00FC31E6" w:rsidRDefault="008B3C0F" w:rsidP="007F031E">
            <w:pPr>
              <w:pStyle w:val="Default"/>
              <w:keepNext/>
              <w:keepLines/>
              <w:widowControl/>
              <w:suppressLineNumbers/>
              <w:suppressAutoHyphens/>
              <w:jc w:val="center"/>
              <w:rPr>
                <w:b/>
              </w:rPr>
            </w:pPr>
            <w:r w:rsidRPr="00FC31E6">
              <w:rPr>
                <w:b/>
              </w:rPr>
              <w:t>Date</w:t>
            </w:r>
          </w:p>
        </w:tc>
        <w:tc>
          <w:tcPr>
            <w:tcW w:w="5014" w:type="dxa"/>
          </w:tcPr>
          <w:p w14:paraId="2DE581D0" w14:textId="77777777" w:rsidR="008B3C0F" w:rsidRPr="00FC31E6" w:rsidRDefault="008B3C0F" w:rsidP="007F031E">
            <w:pPr>
              <w:pStyle w:val="Default"/>
              <w:keepNext/>
              <w:keepLines/>
              <w:widowControl/>
              <w:suppressLineNumbers/>
              <w:suppressAutoHyphens/>
              <w:jc w:val="center"/>
              <w:rPr>
                <w:b/>
              </w:rPr>
            </w:pPr>
            <w:r w:rsidRPr="00FC31E6">
              <w:rPr>
                <w:b/>
              </w:rPr>
              <w:t>Reason for Change</w:t>
            </w:r>
          </w:p>
        </w:tc>
        <w:tc>
          <w:tcPr>
            <w:tcW w:w="2068" w:type="dxa"/>
          </w:tcPr>
          <w:p w14:paraId="58B1E04D" w14:textId="77777777" w:rsidR="008B3C0F" w:rsidRPr="00FC31E6" w:rsidRDefault="008B3C0F" w:rsidP="007F031E">
            <w:pPr>
              <w:pStyle w:val="Default"/>
              <w:keepNext/>
              <w:keepLines/>
              <w:widowControl/>
              <w:suppressLineNumbers/>
              <w:suppressAutoHyphens/>
              <w:jc w:val="center"/>
              <w:rPr>
                <w:b/>
              </w:rPr>
            </w:pPr>
            <w:r w:rsidRPr="00FC31E6">
              <w:rPr>
                <w:b/>
              </w:rPr>
              <w:t>Affected Pages</w:t>
            </w:r>
          </w:p>
        </w:tc>
      </w:tr>
      <w:tr w:rsidR="008B3C0F" w:rsidRPr="00FC31E6" w14:paraId="022E9F03" w14:textId="77777777" w:rsidTr="008C7550">
        <w:tc>
          <w:tcPr>
            <w:tcW w:w="1016" w:type="dxa"/>
          </w:tcPr>
          <w:p w14:paraId="2BCAC5CF" w14:textId="3241681D" w:rsidR="008B3C0F" w:rsidRPr="00FC31E6" w:rsidRDefault="00C5516F" w:rsidP="007F031E">
            <w:pPr>
              <w:pStyle w:val="Default"/>
              <w:keepNext/>
              <w:keepLines/>
              <w:widowControl/>
              <w:suppressLineNumbers/>
              <w:suppressAutoHyphens/>
              <w:jc w:val="center"/>
            </w:pPr>
            <w:r w:rsidRPr="00FC31E6">
              <w:t>1</w:t>
            </w:r>
          </w:p>
        </w:tc>
        <w:tc>
          <w:tcPr>
            <w:tcW w:w="1106" w:type="dxa"/>
          </w:tcPr>
          <w:p w14:paraId="1D1359F0" w14:textId="541CEFBA" w:rsidR="008B3C0F" w:rsidRPr="00FC31E6" w:rsidRDefault="00C5516F" w:rsidP="007F031E">
            <w:pPr>
              <w:pStyle w:val="Default"/>
              <w:keepNext/>
              <w:keepLines/>
              <w:widowControl/>
              <w:suppressLineNumbers/>
              <w:suppressAutoHyphens/>
              <w:jc w:val="center"/>
            </w:pPr>
            <w:r w:rsidRPr="00FC31E6">
              <w:t>1</w:t>
            </w:r>
          </w:p>
        </w:tc>
        <w:tc>
          <w:tcPr>
            <w:tcW w:w="1134" w:type="dxa"/>
          </w:tcPr>
          <w:p w14:paraId="0A6E0776" w14:textId="14DF1D01" w:rsidR="008B3C0F" w:rsidRPr="00FC31E6" w:rsidRDefault="00C5516F" w:rsidP="007F031E">
            <w:pPr>
              <w:pStyle w:val="Default"/>
              <w:keepNext/>
              <w:keepLines/>
              <w:widowControl/>
              <w:suppressLineNumbers/>
              <w:suppressAutoHyphens/>
              <w:jc w:val="center"/>
            </w:pPr>
            <w:r w:rsidRPr="00FC31E6">
              <w:t>01/06/2021</w:t>
            </w:r>
          </w:p>
        </w:tc>
        <w:tc>
          <w:tcPr>
            <w:tcW w:w="5014" w:type="dxa"/>
          </w:tcPr>
          <w:p w14:paraId="3A20E0FB" w14:textId="15173331" w:rsidR="008B3C0F" w:rsidRPr="00FC31E6" w:rsidRDefault="005B7101" w:rsidP="00A36F65">
            <w:pPr>
              <w:pStyle w:val="Default"/>
              <w:keepNext/>
              <w:keepLines/>
              <w:widowControl/>
              <w:suppressLineNumbers/>
              <w:suppressAutoHyphens/>
            </w:pPr>
            <w:r w:rsidRPr="00FC31E6">
              <w:t>First Edition</w:t>
            </w:r>
          </w:p>
        </w:tc>
        <w:tc>
          <w:tcPr>
            <w:tcW w:w="2068" w:type="dxa"/>
          </w:tcPr>
          <w:p w14:paraId="1A63CFFB" w14:textId="77777777" w:rsidR="008B3C0F" w:rsidRPr="00FC31E6" w:rsidRDefault="008B3C0F" w:rsidP="007F031E">
            <w:pPr>
              <w:pStyle w:val="Default"/>
              <w:keepNext/>
              <w:keepLines/>
              <w:widowControl/>
              <w:suppressLineNumbers/>
              <w:suppressAutoHyphens/>
              <w:jc w:val="center"/>
            </w:pPr>
            <w:r w:rsidRPr="00FC31E6">
              <w:t>All</w:t>
            </w:r>
          </w:p>
        </w:tc>
      </w:tr>
    </w:tbl>
    <w:p w14:paraId="1F04D403" w14:textId="77777777" w:rsidR="008554D4" w:rsidRPr="00FC31E6" w:rsidRDefault="008554D4" w:rsidP="007F031E">
      <w:pPr>
        <w:pStyle w:val="Default"/>
        <w:keepNext/>
        <w:keepLines/>
        <w:widowControl/>
        <w:suppressLineNumbers/>
        <w:suppressAutoHyphens/>
        <w:jc w:val="center"/>
        <w:rPr>
          <w:b/>
        </w:rPr>
      </w:pPr>
    </w:p>
    <w:p w14:paraId="17463E80" w14:textId="77777777" w:rsidR="00D36C6A" w:rsidRPr="00FC31E6" w:rsidRDefault="00D36C6A" w:rsidP="007F031E">
      <w:pPr>
        <w:pStyle w:val="Default"/>
        <w:keepNext/>
        <w:keepLines/>
        <w:widowControl/>
        <w:suppressLineNumbers/>
        <w:suppressAutoHyphens/>
        <w:jc w:val="center"/>
        <w:rPr>
          <w:b/>
        </w:rPr>
      </w:pPr>
    </w:p>
    <w:p w14:paraId="450FB260" w14:textId="0B837381" w:rsidR="00FA4B19" w:rsidRPr="00FC31E6" w:rsidRDefault="00FA4B19">
      <w:pPr>
        <w:rPr>
          <w:b/>
          <w:color w:val="000000"/>
        </w:rPr>
      </w:pPr>
      <w:r w:rsidRPr="00FC31E6">
        <w:rPr>
          <w:b/>
        </w:rPr>
        <w:br w:type="page"/>
      </w:r>
    </w:p>
    <w:p w14:paraId="4CF2D422" w14:textId="77777777" w:rsidR="00D36C6A" w:rsidRPr="00FC31E6" w:rsidRDefault="00D36C6A" w:rsidP="007F031E">
      <w:pPr>
        <w:pStyle w:val="Default"/>
        <w:keepNext/>
        <w:keepLines/>
        <w:widowControl/>
        <w:suppressLineNumbers/>
        <w:suppressAutoHyphens/>
        <w:jc w:val="center"/>
        <w:rPr>
          <w:b/>
        </w:rPr>
      </w:pPr>
    </w:p>
    <w:p w14:paraId="7BE37739" w14:textId="77777777" w:rsidR="00D36C6A" w:rsidRPr="00FC31E6" w:rsidRDefault="00D36C6A" w:rsidP="007F031E">
      <w:pPr>
        <w:pStyle w:val="Default"/>
        <w:keepNext/>
        <w:keepLines/>
        <w:widowControl/>
        <w:suppressLineNumbers/>
        <w:suppressAutoHyphens/>
        <w:jc w:val="center"/>
        <w:rPr>
          <w:b/>
        </w:rPr>
      </w:pPr>
    </w:p>
    <w:p w14:paraId="6061C815" w14:textId="77777777" w:rsidR="00D36C6A" w:rsidRPr="00FC31E6" w:rsidRDefault="00D36C6A" w:rsidP="00FA4B19">
      <w:pPr>
        <w:pStyle w:val="Titre1"/>
        <w:rPr>
          <w:rFonts w:ascii="Times New Roman" w:hAnsi="Times New Roman"/>
          <w:sz w:val="24"/>
        </w:rPr>
      </w:pPr>
      <w:bookmarkStart w:id="1" w:name="_Toc61954703"/>
      <w:r w:rsidRPr="00FC31E6">
        <w:rPr>
          <w:rFonts w:ascii="Times New Roman" w:hAnsi="Times New Roman"/>
          <w:sz w:val="24"/>
        </w:rPr>
        <w:t>ABBREVIATIONS</w:t>
      </w:r>
      <w:bookmarkEnd w:id="1"/>
    </w:p>
    <w:p w14:paraId="2245A991" w14:textId="77777777" w:rsidR="00D36C6A" w:rsidRPr="00FC31E6" w:rsidRDefault="00D36C6A" w:rsidP="007F031E">
      <w:pPr>
        <w:pStyle w:val="Default"/>
        <w:keepNext/>
        <w:keepLines/>
        <w:widowControl/>
        <w:suppressLineNumbers/>
        <w:suppressAutoHyphens/>
        <w:jc w:val="center"/>
        <w:rPr>
          <w:b/>
        </w:rPr>
      </w:pPr>
    </w:p>
    <w:tbl>
      <w:tblPr>
        <w:tblStyle w:val="Grilledutableau"/>
        <w:tblW w:w="0" w:type="auto"/>
        <w:tblLook w:val="04A0" w:firstRow="1" w:lastRow="0" w:firstColumn="1" w:lastColumn="0" w:noHBand="0" w:noVBand="1"/>
      </w:tblPr>
      <w:tblGrid>
        <w:gridCol w:w="1683"/>
        <w:gridCol w:w="8513"/>
      </w:tblGrid>
      <w:tr w:rsidR="00D36C6A" w:rsidRPr="00FC31E6" w14:paraId="70A0069E" w14:textId="77777777" w:rsidTr="002C270F">
        <w:tc>
          <w:tcPr>
            <w:tcW w:w="1696" w:type="dxa"/>
          </w:tcPr>
          <w:p w14:paraId="6586F4A4" w14:textId="77777777" w:rsidR="00D36C6A" w:rsidRPr="00FC31E6" w:rsidRDefault="00D36C6A" w:rsidP="007C4D6A">
            <w:pPr>
              <w:pStyle w:val="Default"/>
              <w:keepNext/>
              <w:keepLines/>
              <w:widowControl/>
              <w:suppressLineNumbers/>
              <w:suppressAutoHyphens/>
              <w:rPr>
                <w:b/>
              </w:rPr>
            </w:pPr>
            <w:r w:rsidRPr="00FC31E6">
              <w:rPr>
                <w:b/>
              </w:rPr>
              <w:t>Term</w:t>
            </w:r>
          </w:p>
        </w:tc>
        <w:tc>
          <w:tcPr>
            <w:tcW w:w="8642" w:type="dxa"/>
          </w:tcPr>
          <w:p w14:paraId="05643709" w14:textId="77777777" w:rsidR="00D36C6A" w:rsidRPr="00FC31E6" w:rsidRDefault="00D36C6A" w:rsidP="007C4D6A">
            <w:pPr>
              <w:pStyle w:val="Default"/>
              <w:keepNext/>
              <w:keepLines/>
              <w:widowControl/>
              <w:suppressLineNumbers/>
              <w:suppressAutoHyphens/>
              <w:rPr>
                <w:b/>
              </w:rPr>
            </w:pPr>
            <w:r w:rsidRPr="00FC31E6">
              <w:rPr>
                <w:b/>
              </w:rPr>
              <w:t>Definition</w:t>
            </w:r>
          </w:p>
        </w:tc>
      </w:tr>
      <w:tr w:rsidR="00D36C6A" w:rsidRPr="00FC31E6" w14:paraId="3451C729" w14:textId="77777777" w:rsidTr="002C270F">
        <w:tc>
          <w:tcPr>
            <w:tcW w:w="1696" w:type="dxa"/>
          </w:tcPr>
          <w:p w14:paraId="462ADE00" w14:textId="77777777" w:rsidR="00D36C6A" w:rsidRPr="00FC31E6" w:rsidRDefault="00D36C6A" w:rsidP="002C270F">
            <w:pPr>
              <w:pStyle w:val="Default"/>
              <w:keepNext/>
              <w:keepLines/>
              <w:widowControl/>
              <w:suppressLineNumbers/>
              <w:suppressAutoHyphens/>
            </w:pPr>
            <w:r w:rsidRPr="00FC31E6">
              <w:t>AFI</w:t>
            </w:r>
          </w:p>
        </w:tc>
        <w:tc>
          <w:tcPr>
            <w:tcW w:w="8642" w:type="dxa"/>
          </w:tcPr>
          <w:p w14:paraId="7593708D" w14:textId="77777777" w:rsidR="00D36C6A" w:rsidRPr="00FC31E6" w:rsidRDefault="002C270F" w:rsidP="002C270F">
            <w:pPr>
              <w:pStyle w:val="Default"/>
              <w:keepNext/>
              <w:keepLines/>
              <w:widowControl/>
              <w:suppressLineNumbers/>
              <w:suppressAutoHyphens/>
            </w:pPr>
            <w:r w:rsidRPr="00FC31E6">
              <w:t>Africa and Far East Indian Ocean</w:t>
            </w:r>
          </w:p>
        </w:tc>
      </w:tr>
      <w:tr w:rsidR="00D36C6A" w:rsidRPr="00FC31E6" w14:paraId="1E4BBC8B" w14:textId="77777777" w:rsidTr="002C270F">
        <w:tc>
          <w:tcPr>
            <w:tcW w:w="1696" w:type="dxa"/>
          </w:tcPr>
          <w:p w14:paraId="5908828A" w14:textId="77777777" w:rsidR="00D36C6A" w:rsidRPr="00FC31E6" w:rsidRDefault="00D36C6A" w:rsidP="002C270F">
            <w:pPr>
              <w:pStyle w:val="Default"/>
              <w:keepNext/>
              <w:keepLines/>
              <w:widowControl/>
              <w:suppressLineNumbers/>
              <w:suppressAutoHyphens/>
            </w:pPr>
            <w:r w:rsidRPr="00FC31E6">
              <w:t>APIRG</w:t>
            </w:r>
          </w:p>
        </w:tc>
        <w:tc>
          <w:tcPr>
            <w:tcW w:w="8642" w:type="dxa"/>
          </w:tcPr>
          <w:p w14:paraId="3684C379" w14:textId="77777777" w:rsidR="00D36C6A" w:rsidRPr="00FC31E6" w:rsidRDefault="002C270F" w:rsidP="002C270F">
            <w:pPr>
              <w:pStyle w:val="Default"/>
              <w:keepNext/>
              <w:keepLines/>
              <w:widowControl/>
              <w:suppressLineNumbers/>
              <w:suppressAutoHyphens/>
            </w:pPr>
            <w:r w:rsidRPr="00FC31E6">
              <w:t>AFI Planning and Implementation Regional Group</w:t>
            </w:r>
          </w:p>
        </w:tc>
      </w:tr>
      <w:tr w:rsidR="00D36C6A" w:rsidRPr="00FC31E6" w14:paraId="24F2AD5D" w14:textId="77777777" w:rsidTr="002C270F">
        <w:tc>
          <w:tcPr>
            <w:tcW w:w="1696" w:type="dxa"/>
          </w:tcPr>
          <w:p w14:paraId="5A8CF431" w14:textId="77777777" w:rsidR="00D36C6A" w:rsidRPr="00FC31E6" w:rsidRDefault="00D36C6A" w:rsidP="002C270F">
            <w:pPr>
              <w:pStyle w:val="Default"/>
              <w:keepNext/>
              <w:keepLines/>
              <w:widowControl/>
              <w:suppressLineNumbers/>
              <w:suppressAutoHyphens/>
            </w:pPr>
            <w:r w:rsidRPr="00FC31E6">
              <w:t>APCC</w:t>
            </w:r>
          </w:p>
        </w:tc>
        <w:tc>
          <w:tcPr>
            <w:tcW w:w="8642" w:type="dxa"/>
          </w:tcPr>
          <w:p w14:paraId="6C80D184" w14:textId="77777777" w:rsidR="00D36C6A" w:rsidRPr="00FC31E6" w:rsidRDefault="002C270F" w:rsidP="002C270F">
            <w:pPr>
              <w:pStyle w:val="Default"/>
              <w:keepNext/>
              <w:keepLines/>
              <w:widowControl/>
              <w:suppressLineNumbers/>
              <w:suppressAutoHyphens/>
            </w:pPr>
            <w:r w:rsidRPr="00FC31E6">
              <w:t>APIRG Projects Coordination Committee</w:t>
            </w:r>
          </w:p>
        </w:tc>
      </w:tr>
      <w:tr w:rsidR="00D36C6A" w:rsidRPr="00FC31E6" w14:paraId="40776BFF" w14:textId="77777777" w:rsidTr="002C270F">
        <w:tc>
          <w:tcPr>
            <w:tcW w:w="1696" w:type="dxa"/>
          </w:tcPr>
          <w:p w14:paraId="3C521E2F" w14:textId="77777777" w:rsidR="00D36C6A" w:rsidRPr="00FC31E6" w:rsidRDefault="00D36C6A" w:rsidP="002C270F">
            <w:pPr>
              <w:pStyle w:val="Default"/>
              <w:keepNext/>
              <w:keepLines/>
              <w:widowControl/>
              <w:suppressLineNumbers/>
              <w:suppressAutoHyphens/>
            </w:pPr>
            <w:r w:rsidRPr="00FC31E6">
              <w:t>ATM</w:t>
            </w:r>
          </w:p>
        </w:tc>
        <w:tc>
          <w:tcPr>
            <w:tcW w:w="8642" w:type="dxa"/>
          </w:tcPr>
          <w:p w14:paraId="355CB423" w14:textId="77777777" w:rsidR="00D36C6A" w:rsidRPr="00FC31E6" w:rsidRDefault="002C270F" w:rsidP="002C270F">
            <w:pPr>
              <w:pStyle w:val="Default"/>
              <w:keepNext/>
              <w:keepLines/>
              <w:widowControl/>
              <w:suppressLineNumbers/>
              <w:suppressAutoHyphens/>
            </w:pPr>
            <w:r w:rsidRPr="00FC31E6">
              <w:t>Air Traffic Management</w:t>
            </w:r>
          </w:p>
        </w:tc>
      </w:tr>
      <w:tr w:rsidR="00D36C6A" w:rsidRPr="00FC31E6" w14:paraId="69FA5D8F" w14:textId="77777777" w:rsidTr="002C270F">
        <w:tc>
          <w:tcPr>
            <w:tcW w:w="1696" w:type="dxa"/>
          </w:tcPr>
          <w:p w14:paraId="4076E1D7" w14:textId="77777777" w:rsidR="00D36C6A" w:rsidRPr="00FC31E6" w:rsidRDefault="00D36C6A" w:rsidP="002C270F">
            <w:pPr>
              <w:pStyle w:val="Default"/>
              <w:keepNext/>
              <w:keepLines/>
              <w:widowControl/>
              <w:suppressLineNumbers/>
              <w:suppressAutoHyphens/>
            </w:pPr>
            <w:r w:rsidRPr="00FC31E6">
              <w:t>CNS</w:t>
            </w:r>
          </w:p>
        </w:tc>
        <w:tc>
          <w:tcPr>
            <w:tcW w:w="8642" w:type="dxa"/>
          </w:tcPr>
          <w:p w14:paraId="2BC2C488" w14:textId="77777777" w:rsidR="00D36C6A" w:rsidRPr="00FC31E6" w:rsidRDefault="002C270F" w:rsidP="002C270F">
            <w:pPr>
              <w:pStyle w:val="Default"/>
              <w:keepNext/>
              <w:keepLines/>
              <w:widowControl/>
              <w:suppressLineNumbers/>
              <w:suppressAutoHyphens/>
            </w:pPr>
            <w:r w:rsidRPr="00FC31E6">
              <w:t>Communication Navigation Surveillance</w:t>
            </w:r>
          </w:p>
        </w:tc>
      </w:tr>
      <w:tr w:rsidR="00D36C6A" w:rsidRPr="00FC31E6" w14:paraId="298DAFFB" w14:textId="77777777" w:rsidTr="002C270F">
        <w:tc>
          <w:tcPr>
            <w:tcW w:w="1696" w:type="dxa"/>
          </w:tcPr>
          <w:p w14:paraId="44E43414" w14:textId="77777777" w:rsidR="00D36C6A" w:rsidRPr="00FC31E6" w:rsidRDefault="00D328D6" w:rsidP="002C270F">
            <w:pPr>
              <w:pStyle w:val="Default"/>
              <w:keepNext/>
              <w:keepLines/>
              <w:widowControl/>
              <w:suppressLineNumbers/>
              <w:suppressAutoHyphens/>
            </w:pPr>
            <w:r w:rsidRPr="00FC31E6">
              <w:t>COM</w:t>
            </w:r>
          </w:p>
        </w:tc>
        <w:tc>
          <w:tcPr>
            <w:tcW w:w="8642" w:type="dxa"/>
          </w:tcPr>
          <w:p w14:paraId="01AECA25" w14:textId="77777777" w:rsidR="00D36C6A" w:rsidRPr="00FC31E6" w:rsidRDefault="002C270F" w:rsidP="002C270F">
            <w:pPr>
              <w:pStyle w:val="Default"/>
              <w:keepNext/>
              <w:keepLines/>
              <w:widowControl/>
              <w:suppressLineNumbers/>
              <w:suppressAutoHyphens/>
            </w:pPr>
            <w:r w:rsidRPr="00FC31E6">
              <w:t xml:space="preserve">Communication </w:t>
            </w:r>
          </w:p>
        </w:tc>
      </w:tr>
      <w:tr w:rsidR="00D36C6A" w:rsidRPr="00FC31E6" w14:paraId="0BB7693F" w14:textId="77777777" w:rsidTr="002C270F">
        <w:tc>
          <w:tcPr>
            <w:tcW w:w="1696" w:type="dxa"/>
          </w:tcPr>
          <w:p w14:paraId="3BA4EF0D" w14:textId="77777777" w:rsidR="00D36C6A" w:rsidRPr="00FC31E6" w:rsidRDefault="00D328D6" w:rsidP="002C270F">
            <w:pPr>
              <w:pStyle w:val="Default"/>
              <w:keepNext/>
              <w:keepLines/>
              <w:widowControl/>
              <w:suppressLineNumbers/>
              <w:suppressAutoHyphens/>
            </w:pPr>
            <w:r w:rsidRPr="00FC31E6">
              <w:t>GANP</w:t>
            </w:r>
          </w:p>
        </w:tc>
        <w:tc>
          <w:tcPr>
            <w:tcW w:w="8642" w:type="dxa"/>
          </w:tcPr>
          <w:p w14:paraId="41739F69" w14:textId="77777777" w:rsidR="00D36C6A" w:rsidRPr="00FC31E6" w:rsidRDefault="002C270F" w:rsidP="002C270F">
            <w:pPr>
              <w:pStyle w:val="Default"/>
              <w:keepNext/>
              <w:keepLines/>
              <w:widowControl/>
              <w:suppressLineNumbers/>
              <w:suppressAutoHyphens/>
            </w:pPr>
            <w:r w:rsidRPr="00FC31E6">
              <w:t>Global Air Navigation Plan</w:t>
            </w:r>
          </w:p>
        </w:tc>
      </w:tr>
      <w:tr w:rsidR="00D36C6A" w:rsidRPr="00FC31E6" w14:paraId="41AAD486" w14:textId="77777777" w:rsidTr="002C270F">
        <w:tc>
          <w:tcPr>
            <w:tcW w:w="1696" w:type="dxa"/>
          </w:tcPr>
          <w:p w14:paraId="164D5128" w14:textId="48A9DF18" w:rsidR="00D36C6A" w:rsidRPr="00FC31E6" w:rsidRDefault="0090056E" w:rsidP="002C270F">
            <w:pPr>
              <w:pStyle w:val="Default"/>
              <w:keepNext/>
              <w:keepLines/>
              <w:widowControl/>
              <w:suppressLineNumbers/>
              <w:suppressAutoHyphens/>
            </w:pPr>
            <w:r w:rsidRPr="00FC31E6">
              <w:t>ANP</w:t>
            </w:r>
          </w:p>
        </w:tc>
        <w:tc>
          <w:tcPr>
            <w:tcW w:w="8642" w:type="dxa"/>
          </w:tcPr>
          <w:p w14:paraId="2F2F3902" w14:textId="37E08931" w:rsidR="00D36C6A" w:rsidRPr="00FC31E6" w:rsidRDefault="0090056E" w:rsidP="002C270F">
            <w:pPr>
              <w:pStyle w:val="Default"/>
              <w:keepNext/>
              <w:keepLines/>
              <w:widowControl/>
              <w:suppressLineNumbers/>
              <w:suppressAutoHyphens/>
            </w:pPr>
            <w:r w:rsidRPr="00FC31E6">
              <w:t>Air Navigation Plan</w:t>
            </w:r>
          </w:p>
        </w:tc>
      </w:tr>
      <w:tr w:rsidR="00D36C6A" w:rsidRPr="00FC31E6" w14:paraId="549EBAE3" w14:textId="77777777" w:rsidTr="002C270F">
        <w:tc>
          <w:tcPr>
            <w:tcW w:w="1696" w:type="dxa"/>
          </w:tcPr>
          <w:p w14:paraId="5EB9D264" w14:textId="77777777" w:rsidR="00D36C6A" w:rsidRPr="00FC31E6" w:rsidRDefault="00D328D6" w:rsidP="002C270F">
            <w:pPr>
              <w:pStyle w:val="Default"/>
              <w:keepNext/>
              <w:keepLines/>
              <w:widowControl/>
              <w:suppressLineNumbers/>
              <w:suppressAutoHyphens/>
            </w:pPr>
            <w:r w:rsidRPr="00FC31E6">
              <w:t>ICAO</w:t>
            </w:r>
          </w:p>
        </w:tc>
        <w:tc>
          <w:tcPr>
            <w:tcW w:w="8642" w:type="dxa"/>
          </w:tcPr>
          <w:p w14:paraId="19C9250A" w14:textId="77777777" w:rsidR="00D36C6A" w:rsidRPr="00FC31E6" w:rsidRDefault="002C270F" w:rsidP="002C270F">
            <w:pPr>
              <w:pStyle w:val="Default"/>
              <w:keepNext/>
              <w:keepLines/>
              <w:widowControl/>
              <w:suppressLineNumbers/>
              <w:suppressAutoHyphens/>
            </w:pPr>
            <w:r w:rsidRPr="00FC31E6">
              <w:t>International Civil Aviation Organization</w:t>
            </w:r>
          </w:p>
        </w:tc>
      </w:tr>
      <w:tr w:rsidR="00D36C6A" w:rsidRPr="00FC31E6" w14:paraId="6B2F8DC9" w14:textId="77777777" w:rsidTr="002C270F">
        <w:tc>
          <w:tcPr>
            <w:tcW w:w="1696" w:type="dxa"/>
          </w:tcPr>
          <w:p w14:paraId="68747087" w14:textId="77777777" w:rsidR="00D36C6A" w:rsidRPr="00FC31E6" w:rsidRDefault="002C270F" w:rsidP="002C270F">
            <w:pPr>
              <w:pStyle w:val="Default"/>
              <w:keepNext/>
              <w:keepLines/>
              <w:widowControl/>
              <w:suppressLineNumbers/>
              <w:suppressAutoHyphens/>
            </w:pPr>
            <w:r w:rsidRPr="00FC31E6">
              <w:t>IIM</w:t>
            </w:r>
          </w:p>
        </w:tc>
        <w:tc>
          <w:tcPr>
            <w:tcW w:w="8642" w:type="dxa"/>
          </w:tcPr>
          <w:p w14:paraId="560DD19E" w14:textId="77777777" w:rsidR="00D36C6A" w:rsidRPr="00FC31E6" w:rsidRDefault="002C270F" w:rsidP="002C270F">
            <w:pPr>
              <w:pStyle w:val="Default"/>
              <w:keepNext/>
              <w:keepLines/>
              <w:widowControl/>
              <w:suppressLineNumbers/>
              <w:suppressAutoHyphens/>
            </w:pPr>
            <w:r w:rsidRPr="00FC31E6">
              <w:t>Infrastructure and Information Management</w:t>
            </w:r>
          </w:p>
        </w:tc>
      </w:tr>
      <w:tr w:rsidR="002C270F" w:rsidRPr="00FC31E6" w14:paraId="0FDADDCF" w14:textId="77777777" w:rsidTr="002C270F">
        <w:tc>
          <w:tcPr>
            <w:tcW w:w="1696" w:type="dxa"/>
          </w:tcPr>
          <w:p w14:paraId="1A5F4DBC" w14:textId="77777777" w:rsidR="002C270F" w:rsidRPr="00FC31E6" w:rsidRDefault="002C270F" w:rsidP="002C270F">
            <w:pPr>
              <w:pStyle w:val="Default"/>
              <w:keepNext/>
              <w:keepLines/>
              <w:widowControl/>
              <w:suppressLineNumbers/>
              <w:suppressAutoHyphens/>
            </w:pPr>
            <w:r w:rsidRPr="00FC31E6">
              <w:t>OPMET</w:t>
            </w:r>
          </w:p>
        </w:tc>
        <w:tc>
          <w:tcPr>
            <w:tcW w:w="8642" w:type="dxa"/>
          </w:tcPr>
          <w:p w14:paraId="5535E68F" w14:textId="77777777" w:rsidR="002C270F" w:rsidRPr="00FC31E6" w:rsidRDefault="002C270F" w:rsidP="002C270F">
            <w:pPr>
              <w:pStyle w:val="Default"/>
              <w:keepNext/>
              <w:keepLines/>
              <w:widowControl/>
              <w:suppressLineNumbers/>
              <w:suppressAutoHyphens/>
            </w:pPr>
            <w:r w:rsidRPr="00FC31E6">
              <w:t>Operational Meteorological</w:t>
            </w:r>
          </w:p>
        </w:tc>
      </w:tr>
      <w:tr w:rsidR="00D36C6A" w:rsidRPr="00FC31E6" w14:paraId="2ADCBE3E" w14:textId="77777777" w:rsidTr="002C270F">
        <w:tc>
          <w:tcPr>
            <w:tcW w:w="1696" w:type="dxa"/>
          </w:tcPr>
          <w:p w14:paraId="5A7C0A37" w14:textId="77777777" w:rsidR="00D36C6A" w:rsidRPr="00FC31E6" w:rsidRDefault="002C270F" w:rsidP="002C270F">
            <w:pPr>
              <w:pStyle w:val="Default"/>
              <w:keepNext/>
              <w:keepLines/>
              <w:widowControl/>
              <w:suppressLineNumbers/>
              <w:suppressAutoHyphens/>
            </w:pPr>
            <w:r w:rsidRPr="00FC31E6">
              <w:t>PANS</w:t>
            </w:r>
          </w:p>
        </w:tc>
        <w:tc>
          <w:tcPr>
            <w:tcW w:w="8642" w:type="dxa"/>
          </w:tcPr>
          <w:p w14:paraId="63A0CCC6" w14:textId="77777777" w:rsidR="00D36C6A" w:rsidRPr="00FC31E6" w:rsidRDefault="002C270F" w:rsidP="002C270F">
            <w:pPr>
              <w:pStyle w:val="Default"/>
              <w:keepNext/>
              <w:keepLines/>
              <w:widowControl/>
              <w:suppressLineNumbers/>
              <w:suppressAutoHyphens/>
            </w:pPr>
            <w:r w:rsidRPr="00FC31E6">
              <w:t>Procedure for Air Navigation</w:t>
            </w:r>
          </w:p>
        </w:tc>
      </w:tr>
      <w:tr w:rsidR="002C270F" w:rsidRPr="00FC31E6" w14:paraId="5C57E797" w14:textId="77777777" w:rsidTr="002C270F">
        <w:tc>
          <w:tcPr>
            <w:tcW w:w="1696" w:type="dxa"/>
          </w:tcPr>
          <w:p w14:paraId="57129000" w14:textId="58C48F66" w:rsidR="002C270F" w:rsidRPr="00FC31E6" w:rsidRDefault="002C270F" w:rsidP="002C270F">
            <w:pPr>
              <w:pStyle w:val="Default"/>
              <w:keepNext/>
              <w:keepLines/>
              <w:widowControl/>
              <w:suppressLineNumbers/>
              <w:suppressAutoHyphens/>
            </w:pPr>
            <w:r w:rsidRPr="00FC31E6">
              <w:t>SARP</w:t>
            </w:r>
            <w:r w:rsidR="0090056E" w:rsidRPr="00FC31E6">
              <w:t>s</w:t>
            </w:r>
          </w:p>
        </w:tc>
        <w:tc>
          <w:tcPr>
            <w:tcW w:w="8642" w:type="dxa"/>
          </w:tcPr>
          <w:p w14:paraId="7E2B408A" w14:textId="77777777" w:rsidR="002C270F" w:rsidRPr="00FC31E6" w:rsidRDefault="00C81D5C" w:rsidP="002C270F">
            <w:pPr>
              <w:pStyle w:val="Default"/>
              <w:keepNext/>
              <w:keepLines/>
              <w:widowControl/>
              <w:suppressLineNumbers/>
              <w:suppressAutoHyphens/>
            </w:pPr>
            <w:r w:rsidRPr="00FC31E6">
              <w:t>Standards ad Recommended Practices</w:t>
            </w:r>
          </w:p>
        </w:tc>
      </w:tr>
      <w:tr w:rsidR="002C270F" w:rsidRPr="00FC31E6" w14:paraId="146C4AED" w14:textId="77777777" w:rsidTr="002C270F">
        <w:tc>
          <w:tcPr>
            <w:tcW w:w="1696" w:type="dxa"/>
          </w:tcPr>
          <w:p w14:paraId="335C76A1" w14:textId="7EE2A7CC" w:rsidR="002C270F" w:rsidRPr="00FC31E6" w:rsidRDefault="00E260CE" w:rsidP="002C270F">
            <w:pPr>
              <w:pStyle w:val="Default"/>
              <w:keepNext/>
              <w:keepLines/>
              <w:widowControl/>
              <w:suppressLineNumbers/>
              <w:suppressAutoHyphens/>
            </w:pPr>
            <w:r w:rsidRPr="00FC31E6">
              <w:rPr>
                <w:sz w:val="22"/>
                <w:szCs w:val="22"/>
                <w:lang w:val="en-ZA"/>
              </w:rPr>
              <w:t>SWx</w:t>
            </w:r>
          </w:p>
        </w:tc>
        <w:tc>
          <w:tcPr>
            <w:tcW w:w="8642" w:type="dxa"/>
          </w:tcPr>
          <w:p w14:paraId="7D3FD21B" w14:textId="2B72462D" w:rsidR="002C270F" w:rsidRPr="00FC31E6" w:rsidRDefault="001C02A5" w:rsidP="002C270F">
            <w:pPr>
              <w:pStyle w:val="Default"/>
              <w:keepNext/>
              <w:keepLines/>
              <w:widowControl/>
              <w:suppressLineNumbers/>
              <w:suppressAutoHyphens/>
            </w:pPr>
            <w:r w:rsidRPr="00FC31E6">
              <w:t xml:space="preserve">  Space Weather</w:t>
            </w:r>
          </w:p>
        </w:tc>
      </w:tr>
    </w:tbl>
    <w:p w14:paraId="198315FB" w14:textId="77777777" w:rsidR="00D36C6A" w:rsidRPr="00FC31E6" w:rsidRDefault="00D36C6A" w:rsidP="007F031E">
      <w:pPr>
        <w:pStyle w:val="Default"/>
        <w:keepNext/>
        <w:keepLines/>
        <w:widowControl/>
        <w:suppressLineNumbers/>
        <w:suppressAutoHyphens/>
        <w:jc w:val="center"/>
        <w:rPr>
          <w:b/>
        </w:rPr>
      </w:pPr>
    </w:p>
    <w:p w14:paraId="54EEF448" w14:textId="77777777" w:rsidR="00D36C6A" w:rsidRPr="00FC31E6" w:rsidRDefault="00D36C6A" w:rsidP="007F031E">
      <w:pPr>
        <w:pStyle w:val="Default"/>
        <w:keepNext/>
        <w:keepLines/>
        <w:widowControl/>
        <w:suppressLineNumbers/>
        <w:suppressAutoHyphens/>
        <w:jc w:val="center"/>
        <w:rPr>
          <w:b/>
        </w:rPr>
      </w:pPr>
    </w:p>
    <w:p w14:paraId="6E1E4D8A" w14:textId="77777777" w:rsidR="00D36C6A" w:rsidRPr="00FC31E6" w:rsidRDefault="00D36C6A" w:rsidP="007F031E">
      <w:pPr>
        <w:pStyle w:val="Default"/>
        <w:keepNext/>
        <w:keepLines/>
        <w:widowControl/>
        <w:suppressLineNumbers/>
        <w:suppressAutoHyphens/>
        <w:jc w:val="center"/>
        <w:rPr>
          <w:b/>
        </w:rPr>
      </w:pPr>
    </w:p>
    <w:p w14:paraId="1B9189BE" w14:textId="77777777" w:rsidR="00D36C6A" w:rsidRPr="00FC31E6" w:rsidRDefault="00D36C6A" w:rsidP="007F031E">
      <w:pPr>
        <w:pStyle w:val="Default"/>
        <w:keepNext/>
        <w:keepLines/>
        <w:widowControl/>
        <w:suppressLineNumbers/>
        <w:suppressAutoHyphens/>
        <w:jc w:val="center"/>
        <w:rPr>
          <w:b/>
        </w:rPr>
      </w:pPr>
    </w:p>
    <w:p w14:paraId="395DF300" w14:textId="5EA878AA" w:rsidR="006E159F" w:rsidRPr="00FC31E6" w:rsidRDefault="006E159F">
      <w:pPr>
        <w:rPr>
          <w:b/>
          <w:color w:val="000000"/>
        </w:rPr>
      </w:pPr>
      <w:r w:rsidRPr="00FC31E6">
        <w:rPr>
          <w:b/>
        </w:rPr>
        <w:br w:type="page"/>
      </w:r>
    </w:p>
    <w:p w14:paraId="2F9883BB" w14:textId="77777777" w:rsidR="008554D4" w:rsidRPr="00FC31E6" w:rsidRDefault="008554D4" w:rsidP="007F031E">
      <w:pPr>
        <w:pStyle w:val="Default"/>
        <w:keepNext/>
        <w:keepLines/>
        <w:widowControl/>
        <w:suppressLineNumbers/>
        <w:suppressAutoHyphens/>
        <w:jc w:val="center"/>
        <w:rPr>
          <w:b/>
        </w:rPr>
      </w:pPr>
    </w:p>
    <w:p w14:paraId="09026757" w14:textId="77777777" w:rsidR="005B793B" w:rsidRPr="00FC31E6" w:rsidRDefault="005B793B" w:rsidP="007F031E">
      <w:pPr>
        <w:pStyle w:val="Default"/>
        <w:keepNext/>
        <w:keepLines/>
        <w:widowControl/>
        <w:suppressLineNumbers/>
        <w:suppressAutoHyphens/>
      </w:pPr>
    </w:p>
    <w:p w14:paraId="3C43363E" w14:textId="77777777" w:rsidR="00EE6045" w:rsidRPr="00FC31E6" w:rsidRDefault="00C81D5C" w:rsidP="00FA4B19">
      <w:pPr>
        <w:pStyle w:val="Titre1"/>
        <w:rPr>
          <w:rFonts w:ascii="Times New Roman" w:hAnsi="Times New Roman"/>
          <w:sz w:val="24"/>
        </w:rPr>
      </w:pPr>
      <w:bookmarkStart w:id="2" w:name="_Toc61954704"/>
      <w:r w:rsidRPr="00FC31E6">
        <w:rPr>
          <w:rFonts w:ascii="Times New Roman" w:hAnsi="Times New Roman"/>
          <w:sz w:val="24"/>
        </w:rPr>
        <w:t>EXECUTIVE SUMMARY</w:t>
      </w:r>
      <w:bookmarkEnd w:id="2"/>
    </w:p>
    <w:p w14:paraId="75CDB3B2" w14:textId="77777777" w:rsidR="00C81D5C" w:rsidRPr="00FC31E6" w:rsidRDefault="00C81D5C" w:rsidP="00C81D5C">
      <w:pPr>
        <w:pStyle w:val="Default"/>
        <w:keepNext/>
        <w:keepLines/>
        <w:widowControl/>
        <w:suppressLineNumbers/>
        <w:suppressAutoHyphens/>
        <w:rPr>
          <w:b/>
        </w:rPr>
      </w:pPr>
    </w:p>
    <w:p w14:paraId="6F73A27B" w14:textId="25F4B966" w:rsidR="00C81D5C" w:rsidRPr="00FC31E6" w:rsidRDefault="007C4D6A" w:rsidP="003E6D75">
      <w:pPr>
        <w:pStyle w:val="Default"/>
        <w:keepNext/>
        <w:keepLines/>
        <w:widowControl/>
        <w:suppressLineNumbers/>
        <w:suppressAutoHyphens/>
        <w:jc w:val="both"/>
        <w:rPr>
          <w:sz w:val="22"/>
          <w:szCs w:val="22"/>
        </w:rPr>
      </w:pPr>
      <w:r w:rsidRPr="00FC31E6">
        <w:rPr>
          <w:sz w:val="22"/>
          <w:szCs w:val="22"/>
        </w:rPr>
        <w:t xml:space="preserve">These </w:t>
      </w:r>
      <w:r w:rsidR="00C81D5C" w:rsidRPr="00FC31E6">
        <w:rPr>
          <w:sz w:val="22"/>
          <w:szCs w:val="22"/>
        </w:rPr>
        <w:t xml:space="preserve">Terms of Reference outline the requirements needed for the implementation </w:t>
      </w:r>
      <w:r w:rsidR="00E97A00" w:rsidRPr="00FC31E6">
        <w:rPr>
          <w:sz w:val="22"/>
          <w:szCs w:val="22"/>
        </w:rPr>
        <w:t>of information</w:t>
      </w:r>
      <w:r w:rsidR="00206A06" w:rsidRPr="00FC31E6">
        <w:rPr>
          <w:sz w:val="22"/>
          <w:szCs w:val="22"/>
        </w:rPr>
        <w:t xml:space="preserve"> concerning en-route space weather phenomena which may affect the safety of aircraft operations.</w:t>
      </w:r>
      <w:r w:rsidR="00E97A00" w:rsidRPr="00FC31E6">
        <w:rPr>
          <w:sz w:val="22"/>
          <w:szCs w:val="22"/>
        </w:rPr>
        <w:t xml:space="preserve"> </w:t>
      </w:r>
      <w:r w:rsidR="005B7101" w:rsidRPr="00FC31E6">
        <w:rPr>
          <w:sz w:val="22"/>
          <w:szCs w:val="22"/>
        </w:rPr>
        <w:t>The MET Project 3</w:t>
      </w:r>
      <w:r w:rsidR="00A36F65" w:rsidRPr="00FC31E6">
        <w:rPr>
          <w:b/>
          <w:sz w:val="22"/>
          <w:szCs w:val="22"/>
        </w:rPr>
        <w:t xml:space="preserve"> </w:t>
      </w:r>
      <w:r w:rsidR="00817309" w:rsidRPr="00FC31E6">
        <w:rPr>
          <w:b/>
          <w:sz w:val="22"/>
          <w:szCs w:val="22"/>
        </w:rPr>
        <w:t>(</w:t>
      </w:r>
      <w:r w:rsidR="00206A06" w:rsidRPr="00FC31E6">
        <w:rPr>
          <w:b/>
          <w:sz w:val="22"/>
          <w:szCs w:val="22"/>
        </w:rPr>
        <w:t xml:space="preserve">Space </w:t>
      </w:r>
      <w:r w:rsidR="005B7101" w:rsidRPr="00FC31E6">
        <w:rPr>
          <w:b/>
          <w:sz w:val="22"/>
          <w:szCs w:val="22"/>
        </w:rPr>
        <w:t>W</w:t>
      </w:r>
      <w:r w:rsidR="00206A06" w:rsidRPr="00FC31E6">
        <w:rPr>
          <w:b/>
          <w:sz w:val="22"/>
          <w:szCs w:val="22"/>
        </w:rPr>
        <w:t>eather</w:t>
      </w:r>
      <w:r w:rsidR="00817309" w:rsidRPr="00FC31E6">
        <w:rPr>
          <w:b/>
          <w:sz w:val="22"/>
          <w:szCs w:val="22"/>
        </w:rPr>
        <w:t>)</w:t>
      </w:r>
      <w:r w:rsidR="00C81D5C" w:rsidRPr="00FC31E6">
        <w:rPr>
          <w:sz w:val="22"/>
          <w:szCs w:val="22"/>
        </w:rPr>
        <w:t xml:space="preserve"> </w:t>
      </w:r>
      <w:r w:rsidR="005B7101" w:rsidRPr="00FC31E6">
        <w:rPr>
          <w:sz w:val="22"/>
          <w:szCs w:val="22"/>
        </w:rPr>
        <w:t>is</w:t>
      </w:r>
      <w:r w:rsidR="005B7101" w:rsidRPr="00FC31E6">
        <w:rPr>
          <w:b/>
          <w:sz w:val="22"/>
          <w:szCs w:val="22"/>
        </w:rPr>
        <w:t xml:space="preserve"> </w:t>
      </w:r>
      <w:r w:rsidR="00C81D5C" w:rsidRPr="00FC31E6">
        <w:rPr>
          <w:sz w:val="22"/>
          <w:szCs w:val="22"/>
        </w:rPr>
        <w:t xml:space="preserve">aimed at ensuring </w:t>
      </w:r>
      <w:r w:rsidR="00206A06" w:rsidRPr="00FC31E6">
        <w:rPr>
          <w:sz w:val="22"/>
          <w:szCs w:val="22"/>
        </w:rPr>
        <w:t xml:space="preserve">correct and </w:t>
      </w:r>
      <w:r w:rsidR="00E97A00" w:rsidRPr="00FC31E6">
        <w:rPr>
          <w:sz w:val="22"/>
          <w:szCs w:val="22"/>
        </w:rPr>
        <w:t>relevant</w:t>
      </w:r>
      <w:r w:rsidR="00206A06" w:rsidRPr="00FC31E6">
        <w:rPr>
          <w:sz w:val="22"/>
          <w:szCs w:val="22"/>
        </w:rPr>
        <w:t xml:space="preserve"> </w:t>
      </w:r>
      <w:r w:rsidR="00C81D5C" w:rsidRPr="00FC31E6">
        <w:rPr>
          <w:sz w:val="22"/>
          <w:szCs w:val="22"/>
        </w:rPr>
        <w:t xml:space="preserve">provision of </w:t>
      </w:r>
      <w:r w:rsidR="00206A06" w:rsidRPr="00FC31E6">
        <w:rPr>
          <w:sz w:val="22"/>
          <w:szCs w:val="22"/>
        </w:rPr>
        <w:t>space weather</w:t>
      </w:r>
      <w:r w:rsidR="00C81D5C" w:rsidRPr="00FC31E6">
        <w:rPr>
          <w:sz w:val="22"/>
          <w:szCs w:val="22"/>
        </w:rPr>
        <w:t xml:space="preserve"> service to international </w:t>
      </w:r>
      <w:r w:rsidR="00892111" w:rsidRPr="00FC31E6">
        <w:rPr>
          <w:sz w:val="22"/>
          <w:szCs w:val="22"/>
        </w:rPr>
        <w:t>a</w:t>
      </w:r>
      <w:r w:rsidR="00C81D5C" w:rsidRPr="00FC31E6">
        <w:rPr>
          <w:sz w:val="22"/>
          <w:szCs w:val="22"/>
        </w:rPr>
        <w:t>ir navigation within the ICAO AFI region.</w:t>
      </w:r>
    </w:p>
    <w:p w14:paraId="422D3B66" w14:textId="77777777" w:rsidR="004D0DA8" w:rsidRPr="00FC31E6" w:rsidRDefault="004D0DA8" w:rsidP="003E6D75">
      <w:pPr>
        <w:pStyle w:val="Default"/>
        <w:keepNext/>
        <w:keepLines/>
        <w:widowControl/>
        <w:suppressLineNumbers/>
        <w:suppressAutoHyphens/>
        <w:jc w:val="both"/>
        <w:rPr>
          <w:sz w:val="22"/>
          <w:szCs w:val="22"/>
        </w:rPr>
      </w:pPr>
    </w:p>
    <w:p w14:paraId="53696ABE" w14:textId="2B0F52A2" w:rsidR="006400D8" w:rsidRPr="00FC31E6" w:rsidRDefault="004D0DA8" w:rsidP="006400D8">
      <w:pPr>
        <w:pStyle w:val="Default"/>
        <w:keepNext/>
        <w:keepLines/>
        <w:widowControl/>
        <w:suppressLineNumbers/>
        <w:suppressAutoHyphens/>
        <w:jc w:val="both"/>
        <w:rPr>
          <w:sz w:val="22"/>
          <w:szCs w:val="22"/>
        </w:rPr>
      </w:pPr>
      <w:r w:rsidRPr="00FC31E6">
        <w:rPr>
          <w:sz w:val="22"/>
          <w:szCs w:val="22"/>
        </w:rPr>
        <w:t xml:space="preserve">The IIM Sub-Group </w:t>
      </w:r>
      <w:r w:rsidR="00892111" w:rsidRPr="00FC31E6">
        <w:rPr>
          <w:sz w:val="22"/>
          <w:szCs w:val="22"/>
        </w:rPr>
        <w:t>MET Project 3 (S</w:t>
      </w:r>
      <w:r w:rsidR="00206A06" w:rsidRPr="00FC31E6">
        <w:rPr>
          <w:sz w:val="22"/>
          <w:szCs w:val="22"/>
        </w:rPr>
        <w:t>pace weather</w:t>
      </w:r>
      <w:r w:rsidR="00892111" w:rsidRPr="00FC31E6">
        <w:rPr>
          <w:sz w:val="22"/>
          <w:szCs w:val="22"/>
        </w:rPr>
        <w:t>)</w:t>
      </w:r>
      <w:r w:rsidR="00C25AD2" w:rsidRPr="00FC31E6">
        <w:rPr>
          <w:sz w:val="22"/>
          <w:szCs w:val="22"/>
        </w:rPr>
        <w:t xml:space="preserve"> </w:t>
      </w:r>
      <w:r w:rsidRPr="00FC31E6">
        <w:rPr>
          <w:sz w:val="22"/>
          <w:szCs w:val="22"/>
        </w:rPr>
        <w:t xml:space="preserve">is responsible </w:t>
      </w:r>
      <w:r w:rsidR="00817309" w:rsidRPr="00FC31E6">
        <w:rPr>
          <w:sz w:val="22"/>
          <w:szCs w:val="22"/>
        </w:rPr>
        <w:t>for recommendations and assistance</w:t>
      </w:r>
      <w:r w:rsidR="00C25AD2" w:rsidRPr="00FC31E6">
        <w:rPr>
          <w:sz w:val="22"/>
          <w:szCs w:val="22"/>
        </w:rPr>
        <w:t xml:space="preserve"> to</w:t>
      </w:r>
      <w:r w:rsidR="00817309" w:rsidRPr="00FC31E6">
        <w:rPr>
          <w:sz w:val="22"/>
          <w:szCs w:val="22"/>
        </w:rPr>
        <w:t xml:space="preserve"> </w:t>
      </w:r>
      <w:r w:rsidR="00C25AD2" w:rsidRPr="00FC31E6">
        <w:rPr>
          <w:sz w:val="22"/>
          <w:szCs w:val="22"/>
        </w:rPr>
        <w:t xml:space="preserve">States </w:t>
      </w:r>
      <w:r w:rsidR="00817309" w:rsidRPr="00FC31E6">
        <w:rPr>
          <w:sz w:val="22"/>
          <w:szCs w:val="22"/>
        </w:rPr>
        <w:t xml:space="preserve">with respect to </w:t>
      </w:r>
      <w:r w:rsidRPr="00FC31E6">
        <w:rPr>
          <w:sz w:val="22"/>
          <w:szCs w:val="22"/>
        </w:rPr>
        <w:t xml:space="preserve">activities that will assist </w:t>
      </w:r>
      <w:r w:rsidR="00C25AD2" w:rsidRPr="00FC31E6">
        <w:rPr>
          <w:sz w:val="22"/>
          <w:szCs w:val="22"/>
        </w:rPr>
        <w:t xml:space="preserve">States </w:t>
      </w:r>
      <w:r w:rsidRPr="00FC31E6">
        <w:rPr>
          <w:sz w:val="22"/>
          <w:szCs w:val="22"/>
        </w:rPr>
        <w:t>to improve the implementation of</w:t>
      </w:r>
      <w:r w:rsidR="006400D8" w:rsidRPr="00FC31E6">
        <w:rPr>
          <w:sz w:val="22"/>
          <w:szCs w:val="22"/>
        </w:rPr>
        <w:t xml:space="preserve"> </w:t>
      </w:r>
      <w:r w:rsidR="002B49F3" w:rsidRPr="00FC31E6">
        <w:rPr>
          <w:sz w:val="22"/>
          <w:szCs w:val="22"/>
        </w:rPr>
        <w:t xml:space="preserve">Space weather information/ </w:t>
      </w:r>
      <w:r w:rsidR="00E97A00" w:rsidRPr="00FC31E6">
        <w:rPr>
          <w:sz w:val="22"/>
          <w:szCs w:val="22"/>
        </w:rPr>
        <w:t>advisory,</w:t>
      </w:r>
      <w:r w:rsidR="006400D8" w:rsidRPr="00FC31E6">
        <w:rPr>
          <w:sz w:val="22"/>
          <w:szCs w:val="22"/>
        </w:rPr>
        <w:t xml:space="preserve"> address </w:t>
      </w:r>
      <w:r w:rsidR="00892111" w:rsidRPr="00FC31E6">
        <w:rPr>
          <w:sz w:val="22"/>
          <w:szCs w:val="22"/>
        </w:rPr>
        <w:t>d</w:t>
      </w:r>
      <w:r w:rsidR="006400D8" w:rsidRPr="00FC31E6">
        <w:rPr>
          <w:sz w:val="22"/>
          <w:szCs w:val="22"/>
        </w:rPr>
        <w:t xml:space="preserve">eficiencies and </w:t>
      </w:r>
      <w:r w:rsidR="00210869" w:rsidRPr="00FC31E6">
        <w:rPr>
          <w:sz w:val="22"/>
          <w:szCs w:val="22"/>
        </w:rPr>
        <w:t>corrective action</w:t>
      </w:r>
      <w:r w:rsidR="006400D8" w:rsidRPr="00FC31E6">
        <w:rPr>
          <w:sz w:val="22"/>
          <w:szCs w:val="22"/>
        </w:rPr>
        <w:t>.</w:t>
      </w:r>
    </w:p>
    <w:p w14:paraId="5C4C957D" w14:textId="15694302" w:rsidR="004D0DA8" w:rsidRPr="00FC31E6" w:rsidRDefault="004D0DA8" w:rsidP="003E6D75">
      <w:pPr>
        <w:pStyle w:val="Default"/>
        <w:keepNext/>
        <w:keepLines/>
        <w:widowControl/>
        <w:suppressLineNumbers/>
        <w:suppressAutoHyphens/>
        <w:jc w:val="both"/>
        <w:rPr>
          <w:sz w:val="22"/>
          <w:szCs w:val="22"/>
        </w:rPr>
      </w:pPr>
    </w:p>
    <w:p w14:paraId="010FC9A9" w14:textId="77777777" w:rsidR="004D0DA8" w:rsidRPr="00FC31E6" w:rsidRDefault="004D0DA8" w:rsidP="00C81D5C">
      <w:pPr>
        <w:pStyle w:val="Default"/>
        <w:keepNext/>
        <w:keepLines/>
        <w:widowControl/>
        <w:suppressLineNumbers/>
        <w:suppressAutoHyphens/>
        <w:rPr>
          <w:sz w:val="22"/>
          <w:szCs w:val="22"/>
        </w:rPr>
      </w:pPr>
    </w:p>
    <w:p w14:paraId="55B8056D" w14:textId="77777777" w:rsidR="00AA456F" w:rsidRPr="00FC31E6" w:rsidRDefault="00AA456F" w:rsidP="005B793B">
      <w:pPr>
        <w:keepNext/>
        <w:keepLines/>
        <w:suppressLineNumbers/>
        <w:suppressAutoHyphens/>
        <w:jc w:val="both"/>
        <w:rPr>
          <w:color w:val="000000"/>
        </w:rPr>
      </w:pPr>
    </w:p>
    <w:p w14:paraId="0FB506CF" w14:textId="77777777" w:rsidR="004D0DA8" w:rsidRPr="00FC31E6" w:rsidRDefault="004D0DA8" w:rsidP="005B793B">
      <w:pPr>
        <w:keepNext/>
        <w:keepLines/>
        <w:suppressLineNumbers/>
        <w:suppressAutoHyphens/>
        <w:jc w:val="both"/>
        <w:rPr>
          <w:color w:val="000000"/>
        </w:rPr>
      </w:pPr>
    </w:p>
    <w:p w14:paraId="2ED2FAD5" w14:textId="77777777" w:rsidR="004D0DA8" w:rsidRPr="00FC31E6" w:rsidRDefault="004D0DA8" w:rsidP="005B793B">
      <w:pPr>
        <w:keepNext/>
        <w:keepLines/>
        <w:suppressLineNumbers/>
        <w:suppressAutoHyphens/>
        <w:jc w:val="both"/>
        <w:rPr>
          <w:color w:val="000000"/>
        </w:rPr>
      </w:pPr>
    </w:p>
    <w:p w14:paraId="6EED89BA" w14:textId="26A1D13C" w:rsidR="006E159F" w:rsidRPr="00FC31E6" w:rsidRDefault="006E159F">
      <w:pPr>
        <w:rPr>
          <w:color w:val="000000"/>
        </w:rPr>
      </w:pPr>
      <w:r w:rsidRPr="00FC31E6">
        <w:rPr>
          <w:color w:val="000000"/>
        </w:rPr>
        <w:br w:type="page"/>
      </w:r>
    </w:p>
    <w:sdt>
      <w:sdtPr>
        <w:rPr>
          <w:rFonts w:ascii="Times New Roman" w:eastAsia="Times New Roman" w:hAnsi="Times New Roman" w:cs="Times New Roman"/>
          <w:color w:val="auto"/>
          <w:sz w:val="24"/>
          <w:szCs w:val="24"/>
        </w:rPr>
        <w:id w:val="-2000491774"/>
        <w:docPartObj>
          <w:docPartGallery w:val="Table of Contents"/>
          <w:docPartUnique/>
        </w:docPartObj>
      </w:sdtPr>
      <w:sdtEndPr>
        <w:rPr>
          <w:b/>
          <w:bCs/>
          <w:noProof/>
        </w:rPr>
      </w:sdtEndPr>
      <w:sdtContent>
        <w:p w14:paraId="18CB053B" w14:textId="4FE4E3B3" w:rsidR="00557BA3" w:rsidRPr="00FC31E6" w:rsidRDefault="00557BA3">
          <w:pPr>
            <w:pStyle w:val="En-ttedetabledesmatires"/>
            <w:rPr>
              <w:rFonts w:ascii="Times New Roman" w:hAnsi="Times New Roman" w:cs="Times New Roman"/>
              <w:b/>
              <w:color w:val="auto"/>
            </w:rPr>
          </w:pPr>
          <w:r w:rsidRPr="00FC31E6">
            <w:rPr>
              <w:rFonts w:ascii="Times New Roman" w:hAnsi="Times New Roman" w:cs="Times New Roman"/>
              <w:b/>
              <w:color w:val="auto"/>
            </w:rPr>
            <w:t>Contents</w:t>
          </w:r>
        </w:p>
        <w:p w14:paraId="42353275" w14:textId="5D0BFE75" w:rsidR="00CC5F3C" w:rsidRPr="00FC31E6" w:rsidRDefault="00557BA3">
          <w:pPr>
            <w:pStyle w:val="TM1"/>
            <w:tabs>
              <w:tab w:val="right" w:leader="dot" w:pos="10196"/>
            </w:tabs>
            <w:rPr>
              <w:rFonts w:eastAsiaTheme="minorEastAsia"/>
              <w:noProof/>
              <w:sz w:val="22"/>
              <w:szCs w:val="22"/>
              <w:lang w:val="en-ZA" w:eastAsia="en-ZA"/>
            </w:rPr>
          </w:pPr>
          <w:r w:rsidRPr="00FC31E6">
            <w:fldChar w:fldCharType="begin"/>
          </w:r>
          <w:r w:rsidRPr="00FC31E6">
            <w:instrText xml:space="preserve"> TOC \o "1-3" \h \z \u </w:instrText>
          </w:r>
          <w:r w:rsidRPr="00FC31E6">
            <w:fldChar w:fldCharType="separate"/>
          </w:r>
          <w:hyperlink w:anchor="_Toc61954703" w:history="1">
            <w:r w:rsidR="00CC5F3C" w:rsidRPr="00FC31E6">
              <w:rPr>
                <w:rStyle w:val="Lienhypertexte"/>
                <w:noProof/>
              </w:rPr>
              <w:t>ABBREVIATIONS</w:t>
            </w:r>
            <w:r w:rsidR="00CC5F3C" w:rsidRPr="00FC31E6">
              <w:rPr>
                <w:noProof/>
                <w:webHidden/>
              </w:rPr>
              <w:tab/>
            </w:r>
            <w:r w:rsidR="00CC5F3C" w:rsidRPr="00FC31E6">
              <w:rPr>
                <w:noProof/>
                <w:webHidden/>
              </w:rPr>
              <w:fldChar w:fldCharType="begin"/>
            </w:r>
            <w:r w:rsidR="00CC5F3C" w:rsidRPr="00FC31E6">
              <w:rPr>
                <w:noProof/>
                <w:webHidden/>
              </w:rPr>
              <w:instrText xml:space="preserve"> PAGEREF _Toc61954703 \h </w:instrText>
            </w:r>
            <w:r w:rsidR="00CC5F3C" w:rsidRPr="00FC31E6">
              <w:rPr>
                <w:noProof/>
                <w:webHidden/>
              </w:rPr>
            </w:r>
            <w:r w:rsidR="00CC5F3C" w:rsidRPr="00FC31E6">
              <w:rPr>
                <w:noProof/>
                <w:webHidden/>
              </w:rPr>
              <w:fldChar w:fldCharType="separate"/>
            </w:r>
            <w:r w:rsidR="00CC5F3C" w:rsidRPr="00FC31E6">
              <w:rPr>
                <w:noProof/>
                <w:webHidden/>
              </w:rPr>
              <w:t>3</w:t>
            </w:r>
            <w:r w:rsidR="00CC5F3C" w:rsidRPr="00FC31E6">
              <w:rPr>
                <w:noProof/>
                <w:webHidden/>
              </w:rPr>
              <w:fldChar w:fldCharType="end"/>
            </w:r>
          </w:hyperlink>
        </w:p>
        <w:p w14:paraId="0DDD7BDD" w14:textId="14B03301" w:rsidR="00CC5F3C" w:rsidRPr="00FC31E6" w:rsidRDefault="0005254D">
          <w:pPr>
            <w:pStyle w:val="TM1"/>
            <w:tabs>
              <w:tab w:val="right" w:leader="dot" w:pos="10196"/>
            </w:tabs>
            <w:rPr>
              <w:rFonts w:eastAsiaTheme="minorEastAsia"/>
              <w:noProof/>
              <w:sz w:val="22"/>
              <w:szCs w:val="22"/>
              <w:lang w:val="en-ZA" w:eastAsia="en-ZA"/>
            </w:rPr>
          </w:pPr>
          <w:hyperlink w:anchor="_Toc61954704" w:history="1">
            <w:r w:rsidR="00CC5F3C" w:rsidRPr="00FC31E6">
              <w:rPr>
                <w:rStyle w:val="Lienhypertexte"/>
                <w:noProof/>
              </w:rPr>
              <w:t>EXECUTIVE SUMMARY</w:t>
            </w:r>
            <w:r w:rsidR="00CC5F3C" w:rsidRPr="00FC31E6">
              <w:rPr>
                <w:noProof/>
                <w:webHidden/>
              </w:rPr>
              <w:tab/>
            </w:r>
            <w:r w:rsidR="00CC5F3C" w:rsidRPr="00FC31E6">
              <w:rPr>
                <w:noProof/>
                <w:webHidden/>
              </w:rPr>
              <w:fldChar w:fldCharType="begin"/>
            </w:r>
            <w:r w:rsidR="00CC5F3C" w:rsidRPr="00FC31E6">
              <w:rPr>
                <w:noProof/>
                <w:webHidden/>
              </w:rPr>
              <w:instrText xml:space="preserve"> PAGEREF _Toc61954704 \h </w:instrText>
            </w:r>
            <w:r w:rsidR="00CC5F3C" w:rsidRPr="00FC31E6">
              <w:rPr>
                <w:noProof/>
                <w:webHidden/>
              </w:rPr>
            </w:r>
            <w:r w:rsidR="00CC5F3C" w:rsidRPr="00FC31E6">
              <w:rPr>
                <w:noProof/>
                <w:webHidden/>
              </w:rPr>
              <w:fldChar w:fldCharType="separate"/>
            </w:r>
            <w:r w:rsidR="00CC5F3C" w:rsidRPr="00FC31E6">
              <w:rPr>
                <w:noProof/>
                <w:webHidden/>
              </w:rPr>
              <w:t>4</w:t>
            </w:r>
            <w:r w:rsidR="00CC5F3C" w:rsidRPr="00FC31E6">
              <w:rPr>
                <w:noProof/>
                <w:webHidden/>
              </w:rPr>
              <w:fldChar w:fldCharType="end"/>
            </w:r>
          </w:hyperlink>
        </w:p>
        <w:p w14:paraId="04E57A19" w14:textId="1063E473" w:rsidR="00CC5F3C" w:rsidRPr="00FC31E6" w:rsidRDefault="0005254D">
          <w:pPr>
            <w:pStyle w:val="TM1"/>
            <w:tabs>
              <w:tab w:val="left" w:pos="440"/>
              <w:tab w:val="right" w:leader="dot" w:pos="10196"/>
            </w:tabs>
            <w:rPr>
              <w:rFonts w:eastAsiaTheme="minorEastAsia"/>
              <w:noProof/>
              <w:sz w:val="22"/>
              <w:szCs w:val="22"/>
              <w:lang w:val="en-ZA" w:eastAsia="en-ZA"/>
            </w:rPr>
          </w:pPr>
          <w:hyperlink w:anchor="_Toc61954705" w:history="1">
            <w:r w:rsidR="00CC5F3C" w:rsidRPr="00FC31E6">
              <w:rPr>
                <w:rStyle w:val="Lienhypertexte"/>
                <w:noProof/>
              </w:rPr>
              <w:t>1.</w:t>
            </w:r>
            <w:r w:rsidR="00CC5F3C" w:rsidRPr="00FC31E6">
              <w:rPr>
                <w:rFonts w:eastAsiaTheme="minorEastAsia"/>
                <w:noProof/>
                <w:sz w:val="22"/>
                <w:szCs w:val="22"/>
                <w:lang w:val="en-ZA" w:eastAsia="en-ZA"/>
              </w:rPr>
              <w:tab/>
            </w:r>
            <w:r w:rsidR="00CC5F3C" w:rsidRPr="00FC31E6">
              <w:rPr>
                <w:rStyle w:val="Lienhypertexte"/>
                <w:noProof/>
              </w:rPr>
              <w:t>INTRODUCTION</w:t>
            </w:r>
            <w:r w:rsidR="00CC5F3C" w:rsidRPr="00FC31E6">
              <w:rPr>
                <w:noProof/>
                <w:webHidden/>
              </w:rPr>
              <w:tab/>
            </w:r>
            <w:r w:rsidR="00CC5F3C" w:rsidRPr="00FC31E6">
              <w:rPr>
                <w:noProof/>
                <w:webHidden/>
              </w:rPr>
              <w:fldChar w:fldCharType="begin"/>
            </w:r>
            <w:r w:rsidR="00CC5F3C" w:rsidRPr="00FC31E6">
              <w:rPr>
                <w:noProof/>
                <w:webHidden/>
              </w:rPr>
              <w:instrText xml:space="preserve"> PAGEREF _Toc61954705 \h </w:instrText>
            </w:r>
            <w:r w:rsidR="00CC5F3C" w:rsidRPr="00FC31E6">
              <w:rPr>
                <w:noProof/>
                <w:webHidden/>
              </w:rPr>
            </w:r>
            <w:r w:rsidR="00CC5F3C" w:rsidRPr="00FC31E6">
              <w:rPr>
                <w:noProof/>
                <w:webHidden/>
              </w:rPr>
              <w:fldChar w:fldCharType="separate"/>
            </w:r>
            <w:r w:rsidR="00CC5F3C" w:rsidRPr="00FC31E6">
              <w:rPr>
                <w:noProof/>
                <w:webHidden/>
              </w:rPr>
              <w:t>6</w:t>
            </w:r>
            <w:r w:rsidR="00CC5F3C" w:rsidRPr="00FC31E6">
              <w:rPr>
                <w:noProof/>
                <w:webHidden/>
              </w:rPr>
              <w:fldChar w:fldCharType="end"/>
            </w:r>
          </w:hyperlink>
        </w:p>
        <w:p w14:paraId="7289B605" w14:textId="0D70FE73" w:rsidR="00CC5F3C" w:rsidRPr="00FC31E6" w:rsidRDefault="0005254D">
          <w:pPr>
            <w:pStyle w:val="TM1"/>
            <w:tabs>
              <w:tab w:val="left" w:pos="440"/>
              <w:tab w:val="right" w:leader="dot" w:pos="10196"/>
            </w:tabs>
            <w:rPr>
              <w:rFonts w:eastAsiaTheme="minorEastAsia"/>
              <w:noProof/>
              <w:sz w:val="22"/>
              <w:szCs w:val="22"/>
              <w:lang w:val="en-ZA" w:eastAsia="en-ZA"/>
            </w:rPr>
          </w:pPr>
          <w:hyperlink w:anchor="_Toc61954706" w:history="1">
            <w:r w:rsidR="00CC5F3C" w:rsidRPr="00FC31E6">
              <w:rPr>
                <w:rStyle w:val="Lienhypertexte"/>
                <w:noProof/>
              </w:rPr>
              <w:t>2.</w:t>
            </w:r>
            <w:r w:rsidR="00CC5F3C" w:rsidRPr="00FC31E6">
              <w:rPr>
                <w:rFonts w:eastAsiaTheme="minorEastAsia"/>
                <w:noProof/>
                <w:sz w:val="22"/>
                <w:szCs w:val="22"/>
                <w:lang w:val="en-ZA" w:eastAsia="en-ZA"/>
              </w:rPr>
              <w:tab/>
            </w:r>
            <w:r w:rsidR="00CC5F3C" w:rsidRPr="00FC31E6">
              <w:rPr>
                <w:rStyle w:val="Lienhypertexte"/>
                <w:noProof/>
              </w:rPr>
              <w:t>PROJECT COMPOSITION</w:t>
            </w:r>
            <w:r w:rsidR="00CC5F3C" w:rsidRPr="00FC31E6">
              <w:rPr>
                <w:noProof/>
                <w:webHidden/>
              </w:rPr>
              <w:tab/>
            </w:r>
            <w:r w:rsidR="00CC5F3C" w:rsidRPr="00FC31E6">
              <w:rPr>
                <w:noProof/>
                <w:webHidden/>
              </w:rPr>
              <w:fldChar w:fldCharType="begin"/>
            </w:r>
            <w:r w:rsidR="00CC5F3C" w:rsidRPr="00FC31E6">
              <w:rPr>
                <w:noProof/>
                <w:webHidden/>
              </w:rPr>
              <w:instrText xml:space="preserve"> PAGEREF _Toc61954706 \h </w:instrText>
            </w:r>
            <w:r w:rsidR="00CC5F3C" w:rsidRPr="00FC31E6">
              <w:rPr>
                <w:noProof/>
                <w:webHidden/>
              </w:rPr>
            </w:r>
            <w:r w:rsidR="00CC5F3C" w:rsidRPr="00FC31E6">
              <w:rPr>
                <w:noProof/>
                <w:webHidden/>
              </w:rPr>
              <w:fldChar w:fldCharType="separate"/>
            </w:r>
            <w:r w:rsidR="00CC5F3C" w:rsidRPr="00FC31E6">
              <w:rPr>
                <w:noProof/>
                <w:webHidden/>
              </w:rPr>
              <w:t>9</w:t>
            </w:r>
            <w:r w:rsidR="00CC5F3C" w:rsidRPr="00FC31E6">
              <w:rPr>
                <w:noProof/>
                <w:webHidden/>
              </w:rPr>
              <w:fldChar w:fldCharType="end"/>
            </w:r>
          </w:hyperlink>
        </w:p>
        <w:p w14:paraId="2818CCB6" w14:textId="3EB55949" w:rsidR="00CC5F3C" w:rsidRPr="00FC31E6" w:rsidRDefault="0005254D">
          <w:pPr>
            <w:pStyle w:val="TM1"/>
            <w:tabs>
              <w:tab w:val="left" w:pos="440"/>
              <w:tab w:val="right" w:leader="dot" w:pos="10196"/>
            </w:tabs>
            <w:rPr>
              <w:rFonts w:eastAsiaTheme="minorEastAsia"/>
              <w:noProof/>
              <w:sz w:val="22"/>
              <w:szCs w:val="22"/>
              <w:lang w:val="en-ZA" w:eastAsia="en-ZA"/>
            </w:rPr>
          </w:pPr>
          <w:hyperlink w:anchor="_Toc61954707" w:history="1">
            <w:r w:rsidR="00CC5F3C" w:rsidRPr="00FC31E6">
              <w:rPr>
                <w:rStyle w:val="Lienhypertexte"/>
                <w:noProof/>
              </w:rPr>
              <w:t>3.</w:t>
            </w:r>
            <w:r w:rsidR="00CC5F3C" w:rsidRPr="00FC31E6">
              <w:rPr>
                <w:rFonts w:eastAsiaTheme="minorEastAsia"/>
                <w:noProof/>
                <w:sz w:val="22"/>
                <w:szCs w:val="22"/>
                <w:lang w:val="en-ZA" w:eastAsia="en-ZA"/>
              </w:rPr>
              <w:tab/>
            </w:r>
            <w:r w:rsidR="00CC5F3C" w:rsidRPr="00FC31E6">
              <w:rPr>
                <w:rStyle w:val="Lienhypertexte"/>
                <w:noProof/>
              </w:rPr>
              <w:t>MEETING PROCEDURE</w:t>
            </w:r>
            <w:r w:rsidR="00CC5F3C" w:rsidRPr="00FC31E6">
              <w:rPr>
                <w:noProof/>
                <w:webHidden/>
              </w:rPr>
              <w:tab/>
            </w:r>
            <w:r w:rsidR="00CC5F3C" w:rsidRPr="00FC31E6">
              <w:rPr>
                <w:noProof/>
                <w:webHidden/>
              </w:rPr>
              <w:fldChar w:fldCharType="begin"/>
            </w:r>
            <w:r w:rsidR="00CC5F3C" w:rsidRPr="00FC31E6">
              <w:rPr>
                <w:noProof/>
                <w:webHidden/>
              </w:rPr>
              <w:instrText xml:space="preserve"> PAGEREF _Toc61954707 \h </w:instrText>
            </w:r>
            <w:r w:rsidR="00CC5F3C" w:rsidRPr="00FC31E6">
              <w:rPr>
                <w:noProof/>
                <w:webHidden/>
              </w:rPr>
            </w:r>
            <w:r w:rsidR="00CC5F3C" w:rsidRPr="00FC31E6">
              <w:rPr>
                <w:noProof/>
                <w:webHidden/>
              </w:rPr>
              <w:fldChar w:fldCharType="separate"/>
            </w:r>
            <w:r w:rsidR="00CC5F3C" w:rsidRPr="00FC31E6">
              <w:rPr>
                <w:noProof/>
                <w:webHidden/>
              </w:rPr>
              <w:t>9</w:t>
            </w:r>
            <w:r w:rsidR="00CC5F3C" w:rsidRPr="00FC31E6">
              <w:rPr>
                <w:noProof/>
                <w:webHidden/>
              </w:rPr>
              <w:fldChar w:fldCharType="end"/>
            </w:r>
          </w:hyperlink>
        </w:p>
        <w:p w14:paraId="5A72355C" w14:textId="38FEBFF9" w:rsidR="00CC5F3C" w:rsidRPr="00FC31E6" w:rsidRDefault="0005254D">
          <w:pPr>
            <w:pStyle w:val="TM1"/>
            <w:tabs>
              <w:tab w:val="left" w:pos="440"/>
              <w:tab w:val="right" w:leader="dot" w:pos="10196"/>
            </w:tabs>
            <w:rPr>
              <w:rFonts w:eastAsiaTheme="minorEastAsia"/>
              <w:noProof/>
              <w:sz w:val="22"/>
              <w:szCs w:val="22"/>
              <w:lang w:val="en-ZA" w:eastAsia="en-ZA"/>
            </w:rPr>
          </w:pPr>
          <w:hyperlink w:anchor="_Toc61954733" w:history="1">
            <w:r w:rsidR="00CC5F3C" w:rsidRPr="00FC31E6">
              <w:rPr>
                <w:rStyle w:val="Lienhypertexte"/>
                <w:noProof/>
              </w:rPr>
              <w:t>4.</w:t>
            </w:r>
            <w:r w:rsidR="00CC5F3C" w:rsidRPr="00FC31E6">
              <w:rPr>
                <w:rFonts w:eastAsiaTheme="minorEastAsia"/>
                <w:noProof/>
                <w:sz w:val="22"/>
                <w:szCs w:val="22"/>
                <w:lang w:val="en-ZA" w:eastAsia="en-ZA"/>
              </w:rPr>
              <w:tab/>
            </w:r>
            <w:r w:rsidR="00CC5F3C" w:rsidRPr="00FC31E6">
              <w:rPr>
                <w:rStyle w:val="Lienhypertexte"/>
                <w:noProof/>
              </w:rPr>
              <w:t>PROXIES AND REPRESENTATIVES</w:t>
            </w:r>
            <w:r w:rsidR="00CC5F3C" w:rsidRPr="00FC31E6">
              <w:rPr>
                <w:noProof/>
                <w:webHidden/>
              </w:rPr>
              <w:tab/>
            </w:r>
            <w:r w:rsidR="00CC5F3C" w:rsidRPr="00FC31E6">
              <w:rPr>
                <w:noProof/>
                <w:webHidden/>
              </w:rPr>
              <w:fldChar w:fldCharType="begin"/>
            </w:r>
            <w:r w:rsidR="00CC5F3C" w:rsidRPr="00FC31E6">
              <w:rPr>
                <w:noProof/>
                <w:webHidden/>
              </w:rPr>
              <w:instrText xml:space="preserve"> PAGEREF _Toc61954733 \h </w:instrText>
            </w:r>
            <w:r w:rsidR="00CC5F3C" w:rsidRPr="00FC31E6">
              <w:rPr>
                <w:noProof/>
                <w:webHidden/>
              </w:rPr>
            </w:r>
            <w:r w:rsidR="00CC5F3C" w:rsidRPr="00FC31E6">
              <w:rPr>
                <w:noProof/>
                <w:webHidden/>
              </w:rPr>
              <w:fldChar w:fldCharType="separate"/>
            </w:r>
            <w:r w:rsidR="00CC5F3C" w:rsidRPr="00FC31E6">
              <w:rPr>
                <w:noProof/>
                <w:webHidden/>
              </w:rPr>
              <w:t>10</w:t>
            </w:r>
            <w:r w:rsidR="00CC5F3C" w:rsidRPr="00FC31E6">
              <w:rPr>
                <w:noProof/>
                <w:webHidden/>
              </w:rPr>
              <w:fldChar w:fldCharType="end"/>
            </w:r>
          </w:hyperlink>
        </w:p>
        <w:p w14:paraId="6A76030E" w14:textId="2D729600" w:rsidR="00CC5F3C" w:rsidRPr="00FC31E6" w:rsidRDefault="0005254D">
          <w:pPr>
            <w:pStyle w:val="TM1"/>
            <w:tabs>
              <w:tab w:val="left" w:pos="440"/>
              <w:tab w:val="right" w:leader="dot" w:pos="10196"/>
            </w:tabs>
            <w:rPr>
              <w:rFonts w:eastAsiaTheme="minorEastAsia"/>
              <w:noProof/>
              <w:sz w:val="22"/>
              <w:szCs w:val="22"/>
              <w:lang w:val="en-ZA" w:eastAsia="en-ZA"/>
            </w:rPr>
          </w:pPr>
          <w:hyperlink w:anchor="_Toc61954740" w:history="1">
            <w:r w:rsidR="00CC5F3C" w:rsidRPr="00FC31E6">
              <w:rPr>
                <w:rStyle w:val="Lienhypertexte"/>
                <w:noProof/>
              </w:rPr>
              <w:t>5.</w:t>
            </w:r>
            <w:r w:rsidR="00CC5F3C" w:rsidRPr="00FC31E6">
              <w:rPr>
                <w:rFonts w:eastAsiaTheme="minorEastAsia"/>
                <w:noProof/>
                <w:sz w:val="22"/>
                <w:szCs w:val="22"/>
                <w:lang w:val="en-ZA" w:eastAsia="en-ZA"/>
              </w:rPr>
              <w:tab/>
            </w:r>
            <w:r w:rsidR="00CC5F3C" w:rsidRPr="00FC31E6">
              <w:rPr>
                <w:rStyle w:val="Lienhypertexte"/>
                <w:noProof/>
              </w:rPr>
              <w:t>RESPONSIBILITIES OF TEAM MEMBERS</w:t>
            </w:r>
            <w:r w:rsidR="00CC5F3C" w:rsidRPr="00FC31E6">
              <w:rPr>
                <w:noProof/>
                <w:webHidden/>
              </w:rPr>
              <w:tab/>
            </w:r>
            <w:r w:rsidR="00CC5F3C" w:rsidRPr="00FC31E6">
              <w:rPr>
                <w:noProof/>
                <w:webHidden/>
              </w:rPr>
              <w:fldChar w:fldCharType="begin"/>
            </w:r>
            <w:r w:rsidR="00CC5F3C" w:rsidRPr="00FC31E6">
              <w:rPr>
                <w:noProof/>
                <w:webHidden/>
              </w:rPr>
              <w:instrText xml:space="preserve"> PAGEREF _Toc61954740 \h </w:instrText>
            </w:r>
            <w:r w:rsidR="00CC5F3C" w:rsidRPr="00FC31E6">
              <w:rPr>
                <w:noProof/>
                <w:webHidden/>
              </w:rPr>
            </w:r>
            <w:r w:rsidR="00CC5F3C" w:rsidRPr="00FC31E6">
              <w:rPr>
                <w:noProof/>
                <w:webHidden/>
              </w:rPr>
              <w:fldChar w:fldCharType="separate"/>
            </w:r>
            <w:r w:rsidR="00CC5F3C" w:rsidRPr="00FC31E6">
              <w:rPr>
                <w:noProof/>
                <w:webHidden/>
              </w:rPr>
              <w:t>10</w:t>
            </w:r>
            <w:r w:rsidR="00CC5F3C" w:rsidRPr="00FC31E6">
              <w:rPr>
                <w:noProof/>
                <w:webHidden/>
              </w:rPr>
              <w:fldChar w:fldCharType="end"/>
            </w:r>
          </w:hyperlink>
        </w:p>
        <w:p w14:paraId="4C601ADC" w14:textId="6612380A" w:rsidR="00CC5F3C" w:rsidRPr="00FC31E6" w:rsidRDefault="0005254D">
          <w:pPr>
            <w:pStyle w:val="TM1"/>
            <w:tabs>
              <w:tab w:val="left" w:pos="440"/>
              <w:tab w:val="right" w:leader="dot" w:pos="10196"/>
            </w:tabs>
            <w:rPr>
              <w:rFonts w:eastAsiaTheme="minorEastAsia"/>
              <w:noProof/>
              <w:sz w:val="22"/>
              <w:szCs w:val="22"/>
              <w:lang w:val="en-ZA" w:eastAsia="en-ZA"/>
            </w:rPr>
          </w:pPr>
          <w:hyperlink w:anchor="_Toc61954741" w:history="1">
            <w:r w:rsidR="00CC5F3C" w:rsidRPr="00FC31E6">
              <w:rPr>
                <w:rStyle w:val="Lienhypertexte"/>
                <w:noProof/>
              </w:rPr>
              <w:t>6.</w:t>
            </w:r>
            <w:r w:rsidR="00CC5F3C" w:rsidRPr="00FC31E6">
              <w:rPr>
                <w:rFonts w:eastAsiaTheme="minorEastAsia"/>
                <w:noProof/>
                <w:sz w:val="22"/>
                <w:szCs w:val="22"/>
                <w:lang w:val="en-ZA" w:eastAsia="en-ZA"/>
              </w:rPr>
              <w:tab/>
            </w:r>
            <w:r w:rsidR="00CC5F3C" w:rsidRPr="00FC31E6">
              <w:rPr>
                <w:rStyle w:val="Lienhypertexte"/>
                <w:noProof/>
              </w:rPr>
              <w:t>DECISION MAKING</w:t>
            </w:r>
            <w:r w:rsidR="00CC5F3C" w:rsidRPr="00FC31E6">
              <w:rPr>
                <w:noProof/>
                <w:webHidden/>
              </w:rPr>
              <w:tab/>
            </w:r>
            <w:r w:rsidR="00CC5F3C" w:rsidRPr="00FC31E6">
              <w:rPr>
                <w:noProof/>
                <w:webHidden/>
              </w:rPr>
              <w:fldChar w:fldCharType="begin"/>
            </w:r>
            <w:r w:rsidR="00CC5F3C" w:rsidRPr="00FC31E6">
              <w:rPr>
                <w:noProof/>
                <w:webHidden/>
              </w:rPr>
              <w:instrText xml:space="preserve"> PAGEREF _Toc61954741 \h </w:instrText>
            </w:r>
            <w:r w:rsidR="00CC5F3C" w:rsidRPr="00FC31E6">
              <w:rPr>
                <w:noProof/>
                <w:webHidden/>
              </w:rPr>
            </w:r>
            <w:r w:rsidR="00CC5F3C" w:rsidRPr="00FC31E6">
              <w:rPr>
                <w:noProof/>
                <w:webHidden/>
              </w:rPr>
              <w:fldChar w:fldCharType="separate"/>
            </w:r>
            <w:r w:rsidR="00CC5F3C" w:rsidRPr="00FC31E6">
              <w:rPr>
                <w:noProof/>
                <w:webHidden/>
              </w:rPr>
              <w:t>11</w:t>
            </w:r>
            <w:r w:rsidR="00CC5F3C" w:rsidRPr="00FC31E6">
              <w:rPr>
                <w:noProof/>
                <w:webHidden/>
              </w:rPr>
              <w:fldChar w:fldCharType="end"/>
            </w:r>
          </w:hyperlink>
        </w:p>
        <w:p w14:paraId="1DF33D8B" w14:textId="340B47C1" w:rsidR="00CC5F3C" w:rsidRPr="00FC31E6" w:rsidRDefault="0005254D">
          <w:pPr>
            <w:pStyle w:val="TM1"/>
            <w:tabs>
              <w:tab w:val="left" w:pos="440"/>
              <w:tab w:val="right" w:leader="dot" w:pos="10196"/>
            </w:tabs>
            <w:rPr>
              <w:rFonts w:eastAsiaTheme="minorEastAsia"/>
              <w:noProof/>
              <w:sz w:val="22"/>
              <w:szCs w:val="22"/>
              <w:lang w:val="en-ZA" w:eastAsia="en-ZA"/>
            </w:rPr>
          </w:pPr>
          <w:hyperlink w:anchor="_Toc61954742" w:history="1">
            <w:r w:rsidR="00CC5F3C" w:rsidRPr="00FC31E6">
              <w:rPr>
                <w:rStyle w:val="Lienhypertexte"/>
                <w:noProof/>
              </w:rPr>
              <w:t>7.</w:t>
            </w:r>
            <w:r w:rsidR="00CC5F3C" w:rsidRPr="00FC31E6">
              <w:rPr>
                <w:rFonts w:eastAsiaTheme="minorEastAsia"/>
                <w:noProof/>
                <w:sz w:val="22"/>
                <w:szCs w:val="22"/>
                <w:lang w:val="en-ZA" w:eastAsia="en-ZA"/>
              </w:rPr>
              <w:tab/>
            </w:r>
            <w:r w:rsidR="00CC5F3C" w:rsidRPr="00FC31E6">
              <w:rPr>
                <w:rStyle w:val="Lienhypertexte"/>
                <w:noProof/>
              </w:rPr>
              <w:t>DISPUTE RESOLUTION</w:t>
            </w:r>
            <w:r w:rsidR="00CC5F3C" w:rsidRPr="00FC31E6">
              <w:rPr>
                <w:noProof/>
                <w:webHidden/>
              </w:rPr>
              <w:tab/>
            </w:r>
            <w:r w:rsidR="00CC5F3C" w:rsidRPr="00FC31E6">
              <w:rPr>
                <w:noProof/>
                <w:webHidden/>
              </w:rPr>
              <w:fldChar w:fldCharType="begin"/>
            </w:r>
            <w:r w:rsidR="00CC5F3C" w:rsidRPr="00FC31E6">
              <w:rPr>
                <w:noProof/>
                <w:webHidden/>
              </w:rPr>
              <w:instrText xml:space="preserve"> PAGEREF _Toc61954742 \h </w:instrText>
            </w:r>
            <w:r w:rsidR="00CC5F3C" w:rsidRPr="00FC31E6">
              <w:rPr>
                <w:noProof/>
                <w:webHidden/>
              </w:rPr>
            </w:r>
            <w:r w:rsidR="00CC5F3C" w:rsidRPr="00FC31E6">
              <w:rPr>
                <w:noProof/>
                <w:webHidden/>
              </w:rPr>
              <w:fldChar w:fldCharType="separate"/>
            </w:r>
            <w:r w:rsidR="00CC5F3C" w:rsidRPr="00FC31E6">
              <w:rPr>
                <w:noProof/>
                <w:webHidden/>
              </w:rPr>
              <w:t>11</w:t>
            </w:r>
            <w:r w:rsidR="00CC5F3C" w:rsidRPr="00FC31E6">
              <w:rPr>
                <w:noProof/>
                <w:webHidden/>
              </w:rPr>
              <w:fldChar w:fldCharType="end"/>
            </w:r>
          </w:hyperlink>
        </w:p>
        <w:p w14:paraId="178CCC40" w14:textId="344EE55B" w:rsidR="00CC5F3C" w:rsidRPr="00FC31E6" w:rsidRDefault="0005254D">
          <w:pPr>
            <w:pStyle w:val="TM1"/>
            <w:tabs>
              <w:tab w:val="left" w:pos="440"/>
              <w:tab w:val="right" w:leader="dot" w:pos="10196"/>
            </w:tabs>
            <w:rPr>
              <w:rFonts w:eastAsiaTheme="minorEastAsia"/>
              <w:noProof/>
              <w:sz w:val="22"/>
              <w:szCs w:val="22"/>
              <w:lang w:val="en-ZA" w:eastAsia="en-ZA"/>
            </w:rPr>
          </w:pPr>
          <w:hyperlink w:anchor="_Toc61954743" w:history="1">
            <w:r w:rsidR="00CC5F3C" w:rsidRPr="00FC31E6">
              <w:rPr>
                <w:rStyle w:val="Lienhypertexte"/>
                <w:noProof/>
              </w:rPr>
              <w:t>8.</w:t>
            </w:r>
            <w:r w:rsidR="00CC5F3C" w:rsidRPr="00FC31E6">
              <w:rPr>
                <w:rFonts w:eastAsiaTheme="minorEastAsia"/>
                <w:noProof/>
                <w:sz w:val="22"/>
                <w:szCs w:val="22"/>
                <w:lang w:val="en-ZA" w:eastAsia="en-ZA"/>
              </w:rPr>
              <w:tab/>
            </w:r>
            <w:r w:rsidR="00CC5F3C" w:rsidRPr="00FC31E6">
              <w:rPr>
                <w:rStyle w:val="Lienhypertexte"/>
                <w:noProof/>
              </w:rPr>
              <w:t>ATTENDANCE AND APOLOGIES</w:t>
            </w:r>
            <w:r w:rsidR="00CC5F3C" w:rsidRPr="00FC31E6">
              <w:rPr>
                <w:noProof/>
                <w:webHidden/>
              </w:rPr>
              <w:tab/>
            </w:r>
            <w:r w:rsidR="00CC5F3C" w:rsidRPr="00FC31E6">
              <w:rPr>
                <w:noProof/>
                <w:webHidden/>
              </w:rPr>
              <w:fldChar w:fldCharType="begin"/>
            </w:r>
            <w:r w:rsidR="00CC5F3C" w:rsidRPr="00FC31E6">
              <w:rPr>
                <w:noProof/>
                <w:webHidden/>
              </w:rPr>
              <w:instrText xml:space="preserve"> PAGEREF _Toc61954743 \h </w:instrText>
            </w:r>
            <w:r w:rsidR="00CC5F3C" w:rsidRPr="00FC31E6">
              <w:rPr>
                <w:noProof/>
                <w:webHidden/>
              </w:rPr>
            </w:r>
            <w:r w:rsidR="00CC5F3C" w:rsidRPr="00FC31E6">
              <w:rPr>
                <w:noProof/>
                <w:webHidden/>
              </w:rPr>
              <w:fldChar w:fldCharType="separate"/>
            </w:r>
            <w:r w:rsidR="00CC5F3C" w:rsidRPr="00FC31E6">
              <w:rPr>
                <w:noProof/>
                <w:webHidden/>
              </w:rPr>
              <w:t>11</w:t>
            </w:r>
            <w:r w:rsidR="00CC5F3C" w:rsidRPr="00FC31E6">
              <w:rPr>
                <w:noProof/>
                <w:webHidden/>
              </w:rPr>
              <w:fldChar w:fldCharType="end"/>
            </w:r>
          </w:hyperlink>
        </w:p>
        <w:p w14:paraId="0F84630F" w14:textId="4BCE76C0" w:rsidR="00CC5F3C" w:rsidRPr="00FC31E6" w:rsidRDefault="0005254D">
          <w:pPr>
            <w:pStyle w:val="TM1"/>
            <w:tabs>
              <w:tab w:val="left" w:pos="440"/>
              <w:tab w:val="right" w:leader="dot" w:pos="10196"/>
            </w:tabs>
            <w:rPr>
              <w:rFonts w:eastAsiaTheme="minorEastAsia"/>
              <w:noProof/>
              <w:sz w:val="22"/>
              <w:szCs w:val="22"/>
              <w:lang w:val="en-ZA" w:eastAsia="en-ZA"/>
            </w:rPr>
          </w:pPr>
          <w:hyperlink w:anchor="_Toc61954744" w:history="1">
            <w:r w:rsidR="00CC5F3C" w:rsidRPr="00FC31E6">
              <w:rPr>
                <w:rStyle w:val="Lienhypertexte"/>
                <w:noProof/>
              </w:rPr>
              <w:t>9.</w:t>
            </w:r>
            <w:r w:rsidR="00CC5F3C" w:rsidRPr="00FC31E6">
              <w:rPr>
                <w:rFonts w:eastAsiaTheme="minorEastAsia"/>
                <w:noProof/>
                <w:sz w:val="22"/>
                <w:szCs w:val="22"/>
                <w:lang w:val="en-ZA" w:eastAsia="en-ZA"/>
              </w:rPr>
              <w:tab/>
            </w:r>
            <w:r w:rsidR="00CC5F3C" w:rsidRPr="00FC31E6">
              <w:rPr>
                <w:rStyle w:val="Lienhypertexte"/>
                <w:noProof/>
              </w:rPr>
              <w:t>PERFORMANCE EVALUATION</w:t>
            </w:r>
            <w:r w:rsidR="00CC5F3C" w:rsidRPr="00FC31E6">
              <w:rPr>
                <w:noProof/>
                <w:webHidden/>
              </w:rPr>
              <w:tab/>
            </w:r>
            <w:r w:rsidR="00CC5F3C" w:rsidRPr="00FC31E6">
              <w:rPr>
                <w:noProof/>
                <w:webHidden/>
              </w:rPr>
              <w:fldChar w:fldCharType="begin"/>
            </w:r>
            <w:r w:rsidR="00CC5F3C" w:rsidRPr="00FC31E6">
              <w:rPr>
                <w:noProof/>
                <w:webHidden/>
              </w:rPr>
              <w:instrText xml:space="preserve"> PAGEREF _Toc61954744 \h </w:instrText>
            </w:r>
            <w:r w:rsidR="00CC5F3C" w:rsidRPr="00FC31E6">
              <w:rPr>
                <w:noProof/>
                <w:webHidden/>
              </w:rPr>
            </w:r>
            <w:r w:rsidR="00CC5F3C" w:rsidRPr="00FC31E6">
              <w:rPr>
                <w:noProof/>
                <w:webHidden/>
              </w:rPr>
              <w:fldChar w:fldCharType="separate"/>
            </w:r>
            <w:r w:rsidR="00CC5F3C" w:rsidRPr="00FC31E6">
              <w:rPr>
                <w:noProof/>
                <w:webHidden/>
              </w:rPr>
              <w:t>11</w:t>
            </w:r>
            <w:r w:rsidR="00CC5F3C" w:rsidRPr="00FC31E6">
              <w:rPr>
                <w:noProof/>
                <w:webHidden/>
              </w:rPr>
              <w:fldChar w:fldCharType="end"/>
            </w:r>
          </w:hyperlink>
        </w:p>
        <w:p w14:paraId="64D8E594" w14:textId="54BAC450" w:rsidR="00CC5F3C" w:rsidRPr="00FC31E6" w:rsidRDefault="0005254D">
          <w:pPr>
            <w:pStyle w:val="TM1"/>
            <w:tabs>
              <w:tab w:val="left" w:pos="660"/>
              <w:tab w:val="right" w:leader="dot" w:pos="10196"/>
            </w:tabs>
            <w:rPr>
              <w:rFonts w:eastAsiaTheme="minorEastAsia"/>
              <w:noProof/>
              <w:sz w:val="22"/>
              <w:szCs w:val="22"/>
              <w:lang w:val="en-ZA" w:eastAsia="en-ZA"/>
            </w:rPr>
          </w:pPr>
          <w:hyperlink w:anchor="_Toc61954745" w:history="1">
            <w:r w:rsidR="00CC5F3C" w:rsidRPr="00FC31E6">
              <w:rPr>
                <w:rStyle w:val="Lienhypertexte"/>
                <w:noProof/>
              </w:rPr>
              <w:t>10.</w:t>
            </w:r>
            <w:r w:rsidR="00CC5F3C" w:rsidRPr="00FC31E6">
              <w:rPr>
                <w:rFonts w:eastAsiaTheme="minorEastAsia"/>
                <w:noProof/>
                <w:sz w:val="22"/>
                <w:szCs w:val="22"/>
                <w:lang w:val="en-ZA" w:eastAsia="en-ZA"/>
              </w:rPr>
              <w:tab/>
            </w:r>
            <w:r w:rsidR="00CC5F3C" w:rsidRPr="00FC31E6">
              <w:rPr>
                <w:rStyle w:val="Lienhypertexte"/>
                <w:noProof/>
              </w:rPr>
              <w:t>DECLARATION OF INTEREST AND NON-DISCLOSURE</w:t>
            </w:r>
            <w:r w:rsidR="00CC5F3C" w:rsidRPr="00FC31E6">
              <w:rPr>
                <w:noProof/>
                <w:webHidden/>
              </w:rPr>
              <w:tab/>
            </w:r>
            <w:r w:rsidR="00CC5F3C" w:rsidRPr="00FC31E6">
              <w:rPr>
                <w:noProof/>
                <w:webHidden/>
              </w:rPr>
              <w:fldChar w:fldCharType="begin"/>
            </w:r>
            <w:r w:rsidR="00CC5F3C" w:rsidRPr="00FC31E6">
              <w:rPr>
                <w:noProof/>
                <w:webHidden/>
              </w:rPr>
              <w:instrText xml:space="preserve"> PAGEREF _Toc61954745 \h </w:instrText>
            </w:r>
            <w:r w:rsidR="00CC5F3C" w:rsidRPr="00FC31E6">
              <w:rPr>
                <w:noProof/>
                <w:webHidden/>
              </w:rPr>
            </w:r>
            <w:r w:rsidR="00CC5F3C" w:rsidRPr="00FC31E6">
              <w:rPr>
                <w:noProof/>
                <w:webHidden/>
              </w:rPr>
              <w:fldChar w:fldCharType="separate"/>
            </w:r>
            <w:r w:rsidR="00CC5F3C" w:rsidRPr="00FC31E6">
              <w:rPr>
                <w:noProof/>
                <w:webHidden/>
              </w:rPr>
              <w:t>11</w:t>
            </w:r>
            <w:r w:rsidR="00CC5F3C" w:rsidRPr="00FC31E6">
              <w:rPr>
                <w:noProof/>
                <w:webHidden/>
              </w:rPr>
              <w:fldChar w:fldCharType="end"/>
            </w:r>
          </w:hyperlink>
        </w:p>
        <w:p w14:paraId="6FEC4245" w14:textId="0BFEEEB1" w:rsidR="00CC5F3C" w:rsidRPr="00FC31E6" w:rsidRDefault="0005254D">
          <w:pPr>
            <w:pStyle w:val="TM1"/>
            <w:tabs>
              <w:tab w:val="left" w:pos="660"/>
              <w:tab w:val="right" w:leader="dot" w:pos="10196"/>
            </w:tabs>
            <w:rPr>
              <w:rFonts w:eastAsiaTheme="minorEastAsia"/>
              <w:noProof/>
              <w:sz w:val="22"/>
              <w:szCs w:val="22"/>
              <w:lang w:val="en-ZA" w:eastAsia="en-ZA"/>
            </w:rPr>
          </w:pPr>
          <w:hyperlink w:anchor="_Toc61954746" w:history="1">
            <w:r w:rsidR="00CC5F3C" w:rsidRPr="00FC31E6">
              <w:rPr>
                <w:rStyle w:val="Lienhypertexte"/>
                <w:noProof/>
              </w:rPr>
              <w:t>11.</w:t>
            </w:r>
            <w:r w:rsidR="00CC5F3C" w:rsidRPr="00FC31E6">
              <w:rPr>
                <w:rFonts w:eastAsiaTheme="minorEastAsia"/>
                <w:noProof/>
                <w:sz w:val="22"/>
                <w:szCs w:val="22"/>
                <w:lang w:val="en-ZA" w:eastAsia="en-ZA"/>
              </w:rPr>
              <w:tab/>
            </w:r>
            <w:r w:rsidR="00CC5F3C" w:rsidRPr="00FC31E6">
              <w:rPr>
                <w:rStyle w:val="Lienhypertexte"/>
                <w:noProof/>
              </w:rPr>
              <w:t>REVIEW OF TERMS OF REFERENCE</w:t>
            </w:r>
            <w:r w:rsidR="00CC5F3C" w:rsidRPr="00FC31E6">
              <w:rPr>
                <w:noProof/>
                <w:webHidden/>
              </w:rPr>
              <w:tab/>
            </w:r>
            <w:r w:rsidR="00CC5F3C" w:rsidRPr="00FC31E6">
              <w:rPr>
                <w:noProof/>
                <w:webHidden/>
              </w:rPr>
              <w:fldChar w:fldCharType="begin"/>
            </w:r>
            <w:r w:rsidR="00CC5F3C" w:rsidRPr="00FC31E6">
              <w:rPr>
                <w:noProof/>
                <w:webHidden/>
              </w:rPr>
              <w:instrText xml:space="preserve"> PAGEREF _Toc61954746 \h </w:instrText>
            </w:r>
            <w:r w:rsidR="00CC5F3C" w:rsidRPr="00FC31E6">
              <w:rPr>
                <w:noProof/>
                <w:webHidden/>
              </w:rPr>
            </w:r>
            <w:r w:rsidR="00CC5F3C" w:rsidRPr="00FC31E6">
              <w:rPr>
                <w:noProof/>
                <w:webHidden/>
              </w:rPr>
              <w:fldChar w:fldCharType="separate"/>
            </w:r>
            <w:r w:rsidR="00CC5F3C" w:rsidRPr="00FC31E6">
              <w:rPr>
                <w:noProof/>
                <w:webHidden/>
              </w:rPr>
              <w:t>12</w:t>
            </w:r>
            <w:r w:rsidR="00CC5F3C" w:rsidRPr="00FC31E6">
              <w:rPr>
                <w:noProof/>
                <w:webHidden/>
              </w:rPr>
              <w:fldChar w:fldCharType="end"/>
            </w:r>
          </w:hyperlink>
        </w:p>
        <w:p w14:paraId="55B7334C" w14:textId="7F2877BF" w:rsidR="00CC5F3C" w:rsidRPr="00FC31E6" w:rsidRDefault="0005254D">
          <w:pPr>
            <w:pStyle w:val="TM1"/>
            <w:tabs>
              <w:tab w:val="right" w:leader="dot" w:pos="10196"/>
            </w:tabs>
            <w:rPr>
              <w:rFonts w:eastAsiaTheme="minorEastAsia"/>
              <w:noProof/>
              <w:sz w:val="22"/>
              <w:szCs w:val="22"/>
              <w:lang w:val="en-ZA" w:eastAsia="en-ZA"/>
            </w:rPr>
          </w:pPr>
          <w:hyperlink w:anchor="_Toc61954747" w:history="1">
            <w:r w:rsidR="00CC5F3C" w:rsidRPr="00FC31E6">
              <w:rPr>
                <w:rStyle w:val="Lienhypertexte"/>
                <w:noProof/>
              </w:rPr>
              <w:t>APPENDIX A: TEAM MEMBERS IIM SUB-GROUP MET PROJECT 3</w:t>
            </w:r>
            <w:r w:rsidR="00CC5F3C" w:rsidRPr="00FC31E6">
              <w:rPr>
                <w:noProof/>
                <w:webHidden/>
              </w:rPr>
              <w:tab/>
            </w:r>
            <w:r w:rsidR="00CC5F3C" w:rsidRPr="00FC31E6">
              <w:rPr>
                <w:noProof/>
                <w:webHidden/>
              </w:rPr>
              <w:fldChar w:fldCharType="begin"/>
            </w:r>
            <w:r w:rsidR="00CC5F3C" w:rsidRPr="00FC31E6">
              <w:rPr>
                <w:noProof/>
                <w:webHidden/>
              </w:rPr>
              <w:instrText xml:space="preserve"> PAGEREF _Toc61954747 \h </w:instrText>
            </w:r>
            <w:r w:rsidR="00CC5F3C" w:rsidRPr="00FC31E6">
              <w:rPr>
                <w:noProof/>
                <w:webHidden/>
              </w:rPr>
            </w:r>
            <w:r w:rsidR="00CC5F3C" w:rsidRPr="00FC31E6">
              <w:rPr>
                <w:noProof/>
                <w:webHidden/>
              </w:rPr>
              <w:fldChar w:fldCharType="separate"/>
            </w:r>
            <w:r w:rsidR="00CC5F3C" w:rsidRPr="00FC31E6">
              <w:rPr>
                <w:noProof/>
                <w:webHidden/>
              </w:rPr>
              <w:t>13</w:t>
            </w:r>
            <w:r w:rsidR="00CC5F3C" w:rsidRPr="00FC31E6">
              <w:rPr>
                <w:noProof/>
                <w:webHidden/>
              </w:rPr>
              <w:fldChar w:fldCharType="end"/>
            </w:r>
          </w:hyperlink>
        </w:p>
        <w:p w14:paraId="3F94796E" w14:textId="054170B7" w:rsidR="00557BA3" w:rsidRPr="00FC31E6" w:rsidRDefault="00557BA3">
          <w:r w:rsidRPr="00FC31E6">
            <w:rPr>
              <w:b/>
              <w:bCs/>
              <w:noProof/>
            </w:rPr>
            <w:fldChar w:fldCharType="end"/>
          </w:r>
        </w:p>
      </w:sdtContent>
    </w:sdt>
    <w:p w14:paraId="28E4A192" w14:textId="5FCA609D" w:rsidR="00557BA3" w:rsidRPr="00FC31E6" w:rsidRDefault="00557BA3">
      <w:pPr>
        <w:rPr>
          <w:color w:val="000000"/>
        </w:rPr>
      </w:pPr>
    </w:p>
    <w:p w14:paraId="3C4FB2B4" w14:textId="3A29F9CB" w:rsidR="00557BA3" w:rsidRPr="00FC31E6" w:rsidRDefault="00557BA3">
      <w:pPr>
        <w:rPr>
          <w:color w:val="000000"/>
        </w:rPr>
      </w:pPr>
    </w:p>
    <w:p w14:paraId="7760AAC6" w14:textId="0D4DF938" w:rsidR="00557BA3" w:rsidRPr="00FC31E6" w:rsidRDefault="00557BA3">
      <w:pPr>
        <w:rPr>
          <w:color w:val="000000"/>
        </w:rPr>
      </w:pPr>
    </w:p>
    <w:p w14:paraId="035E9C42" w14:textId="4A6E28E5" w:rsidR="00557BA3" w:rsidRPr="00FC31E6" w:rsidRDefault="00557BA3">
      <w:pPr>
        <w:rPr>
          <w:color w:val="000000"/>
        </w:rPr>
      </w:pPr>
      <w:r w:rsidRPr="00FC31E6">
        <w:rPr>
          <w:color w:val="000000"/>
        </w:rPr>
        <w:br w:type="page"/>
      </w:r>
    </w:p>
    <w:p w14:paraId="1B1284BB" w14:textId="1E2E77B9" w:rsidR="000A2BCE" w:rsidRPr="00FC31E6" w:rsidRDefault="004D0DA8" w:rsidP="0075302E">
      <w:pPr>
        <w:pStyle w:val="Titre1"/>
        <w:numPr>
          <w:ilvl w:val="0"/>
          <w:numId w:val="33"/>
        </w:numPr>
        <w:ind w:hanging="720"/>
        <w:rPr>
          <w:rFonts w:ascii="Times New Roman" w:hAnsi="Times New Roman"/>
          <w:sz w:val="24"/>
        </w:rPr>
      </w:pPr>
      <w:bookmarkStart w:id="3" w:name="_Toc61954705"/>
      <w:r w:rsidRPr="00FC31E6">
        <w:rPr>
          <w:rFonts w:ascii="Times New Roman" w:hAnsi="Times New Roman"/>
          <w:sz w:val="24"/>
        </w:rPr>
        <w:lastRenderedPageBreak/>
        <w:t>INTRODUCTION</w:t>
      </w:r>
      <w:bookmarkEnd w:id="3"/>
    </w:p>
    <w:p w14:paraId="42589137" w14:textId="5AC7C32B" w:rsidR="00206A06" w:rsidRPr="00FC31E6" w:rsidRDefault="00206A06" w:rsidP="00206A06">
      <w:pPr>
        <w:rPr>
          <w:lang w:val="en-GB"/>
        </w:rPr>
      </w:pPr>
    </w:p>
    <w:p w14:paraId="3C9740CE" w14:textId="1F55BC20" w:rsidR="00206A06" w:rsidRPr="00FC31E6" w:rsidRDefault="00206A06" w:rsidP="0075302E">
      <w:pPr>
        <w:pStyle w:val="Paragraphedeliste"/>
        <w:numPr>
          <w:ilvl w:val="1"/>
          <w:numId w:val="33"/>
        </w:numPr>
        <w:jc w:val="both"/>
        <w:rPr>
          <w:rFonts w:ascii="Times New Roman" w:hAnsi="Times New Roman"/>
          <w:b/>
          <w:bCs/>
          <w:lang w:val="en-GB"/>
        </w:rPr>
      </w:pPr>
      <w:r w:rsidRPr="00FC31E6">
        <w:rPr>
          <w:rFonts w:ascii="Times New Roman" w:hAnsi="Times New Roman"/>
          <w:b/>
          <w:bCs/>
          <w:lang w:val="en-GB"/>
        </w:rPr>
        <w:t>Background:</w:t>
      </w:r>
    </w:p>
    <w:p w14:paraId="09EA062E" w14:textId="0CBD4571" w:rsidR="00206A06" w:rsidRPr="00FC31E6" w:rsidRDefault="007214F4" w:rsidP="00824582">
      <w:pPr>
        <w:ind w:left="426" w:right="709"/>
        <w:jc w:val="both"/>
        <w:rPr>
          <w:sz w:val="22"/>
          <w:szCs w:val="22"/>
          <w:lang w:val="en-ZA"/>
        </w:rPr>
      </w:pPr>
      <w:r w:rsidRPr="00FC31E6">
        <w:rPr>
          <w:sz w:val="22"/>
          <w:szCs w:val="22"/>
          <w:lang w:val="en-ZA"/>
        </w:rPr>
        <w:t>Research efforts, both nationally and internationally, are underway to gain a better understanding of the causes of space weather and its impacts on the environment, economy, public health and safety, and national security. In addition, increased collaboration between meteorological and space weather communities is showing the benefits of shared data, an</w:t>
      </w:r>
      <w:r w:rsidR="00892111" w:rsidRPr="00FC31E6">
        <w:rPr>
          <w:sz w:val="22"/>
          <w:szCs w:val="22"/>
          <w:lang w:val="en-ZA"/>
        </w:rPr>
        <w:t>alysis techniques, and warnings</w:t>
      </w:r>
      <w:r w:rsidRPr="00FC31E6">
        <w:rPr>
          <w:sz w:val="22"/>
          <w:szCs w:val="22"/>
          <w:lang w:val="en-ZA"/>
        </w:rPr>
        <w:t>.</w:t>
      </w:r>
      <w:r w:rsidR="00824582" w:rsidRPr="00FC31E6">
        <w:rPr>
          <w:sz w:val="22"/>
          <w:szCs w:val="22"/>
          <w:lang w:val="en-ZA"/>
        </w:rPr>
        <w:t xml:space="preserve"> </w:t>
      </w:r>
      <w:r w:rsidRPr="00FC31E6">
        <w:rPr>
          <w:sz w:val="22"/>
          <w:szCs w:val="22"/>
          <w:lang w:val="en-ZA"/>
        </w:rPr>
        <w:t xml:space="preserve">Due to our increasing reliance on technologies susceptible to space weather and the demonstrated importance of space weather to society, this </w:t>
      </w:r>
      <w:r w:rsidR="00892111" w:rsidRPr="00FC31E6">
        <w:rPr>
          <w:sz w:val="22"/>
          <w:szCs w:val="22"/>
          <w:lang w:val="en-ZA"/>
        </w:rPr>
        <w:t>Project</w:t>
      </w:r>
      <w:r w:rsidRPr="00FC31E6">
        <w:rPr>
          <w:sz w:val="22"/>
          <w:szCs w:val="22"/>
          <w:lang w:val="en-ZA"/>
        </w:rPr>
        <w:t xml:space="preserve"> promotes activities that further our understanding of this cross-disciplinary science</w:t>
      </w:r>
      <w:r w:rsidR="00892111" w:rsidRPr="00FC31E6">
        <w:rPr>
          <w:sz w:val="22"/>
          <w:szCs w:val="22"/>
          <w:lang w:val="en-ZA"/>
        </w:rPr>
        <w:t xml:space="preserve"> and its practical applications</w:t>
      </w:r>
      <w:r w:rsidRPr="00FC31E6">
        <w:rPr>
          <w:sz w:val="22"/>
          <w:szCs w:val="22"/>
          <w:lang w:val="en-ZA"/>
        </w:rPr>
        <w:t>.</w:t>
      </w:r>
    </w:p>
    <w:p w14:paraId="4271D713" w14:textId="77777777" w:rsidR="00892111" w:rsidRPr="00FC31E6" w:rsidRDefault="00892111" w:rsidP="0075302E">
      <w:pPr>
        <w:ind w:left="426" w:right="709"/>
        <w:jc w:val="both"/>
        <w:rPr>
          <w:sz w:val="22"/>
          <w:szCs w:val="22"/>
          <w:lang w:val="en-GB"/>
        </w:rPr>
      </w:pPr>
    </w:p>
    <w:p w14:paraId="65C0569B" w14:textId="71EC5F28" w:rsidR="006F174D" w:rsidRPr="00FC31E6" w:rsidRDefault="002118BD" w:rsidP="0075302E">
      <w:pPr>
        <w:ind w:left="426" w:right="709"/>
        <w:jc w:val="both"/>
        <w:rPr>
          <w:sz w:val="22"/>
          <w:szCs w:val="22"/>
        </w:rPr>
      </w:pPr>
      <w:r w:rsidRPr="00FC31E6">
        <w:rPr>
          <w:sz w:val="22"/>
          <w:szCs w:val="22"/>
          <w:lang w:val="en-ZA" w:eastAsia="fr-FR"/>
        </w:rPr>
        <w:t>Space Weather (SWx) refers to the variable conditions on the sun and in the space environment that can influence the performance and reliability of space-borne and ground-based technological systems, as well as endanger life or health. Most SWx occurs because emissions from the sun influence the space environment around Earth, as well as other planets. SWx</w:t>
      </w:r>
      <w:r w:rsidR="00206A06" w:rsidRPr="00FC31E6">
        <w:rPr>
          <w:sz w:val="22"/>
          <w:szCs w:val="22"/>
          <w:lang w:val="en-ZA"/>
        </w:rPr>
        <w:t xml:space="preserve"> </w:t>
      </w:r>
      <w:r w:rsidR="00B858D3" w:rsidRPr="00FC31E6">
        <w:rPr>
          <w:sz w:val="22"/>
          <w:szCs w:val="22"/>
          <w:lang w:val="en-ZA"/>
        </w:rPr>
        <w:t>events can</w:t>
      </w:r>
      <w:r w:rsidR="00206A06" w:rsidRPr="00FC31E6">
        <w:rPr>
          <w:sz w:val="22"/>
          <w:szCs w:val="22"/>
          <w:lang w:val="en-ZA"/>
        </w:rPr>
        <w:t xml:space="preserve"> </w:t>
      </w:r>
      <w:r w:rsidR="002313E5" w:rsidRPr="00FC31E6">
        <w:rPr>
          <w:sz w:val="22"/>
          <w:szCs w:val="22"/>
          <w:lang w:val="en-ZA"/>
        </w:rPr>
        <w:t>have a</w:t>
      </w:r>
      <w:r w:rsidR="00206A06" w:rsidRPr="00FC31E6">
        <w:rPr>
          <w:sz w:val="22"/>
          <w:szCs w:val="22"/>
          <w:lang w:val="en-ZA"/>
        </w:rPr>
        <w:t xml:space="preserve"> considerable</w:t>
      </w:r>
      <w:r w:rsidR="008A793B" w:rsidRPr="00FC31E6">
        <w:rPr>
          <w:sz w:val="22"/>
          <w:szCs w:val="22"/>
          <w:lang w:val="en-ZA"/>
        </w:rPr>
        <w:t xml:space="preserve"> and</w:t>
      </w:r>
      <w:r w:rsidR="00206A06" w:rsidRPr="00FC31E6">
        <w:rPr>
          <w:sz w:val="22"/>
          <w:szCs w:val="22"/>
          <w:lang w:val="en-ZA"/>
        </w:rPr>
        <w:t xml:space="preserve"> significant impact </w:t>
      </w:r>
      <w:r w:rsidR="008A793B" w:rsidRPr="00FC31E6">
        <w:rPr>
          <w:sz w:val="22"/>
          <w:szCs w:val="22"/>
          <w:lang w:val="en-ZA"/>
        </w:rPr>
        <w:t>on meteorological sat</w:t>
      </w:r>
      <w:r w:rsidR="00892111" w:rsidRPr="00FC31E6">
        <w:rPr>
          <w:sz w:val="22"/>
          <w:szCs w:val="22"/>
          <w:lang w:val="en-ZA"/>
        </w:rPr>
        <w:t xml:space="preserve">ellite and radio-communications- </w:t>
      </w:r>
      <w:r w:rsidR="008A793B" w:rsidRPr="00FC31E6">
        <w:rPr>
          <w:sz w:val="22"/>
          <w:szCs w:val="22"/>
          <w:lang w:val="en-ZA"/>
        </w:rPr>
        <w:t xml:space="preserve">the two components </w:t>
      </w:r>
      <w:r w:rsidR="00654342" w:rsidRPr="00FC31E6">
        <w:rPr>
          <w:sz w:val="22"/>
          <w:szCs w:val="22"/>
          <w:lang w:val="en-ZA"/>
        </w:rPr>
        <w:t>of that</w:t>
      </w:r>
      <w:r w:rsidR="008A793B" w:rsidRPr="00FC31E6">
        <w:rPr>
          <w:sz w:val="22"/>
          <w:szCs w:val="22"/>
          <w:lang w:val="en-ZA"/>
        </w:rPr>
        <w:t xml:space="preserve"> are</w:t>
      </w:r>
      <w:r w:rsidR="005A47F9" w:rsidRPr="00FC31E6">
        <w:rPr>
          <w:sz w:val="22"/>
          <w:szCs w:val="22"/>
          <w:lang w:val="en-ZA"/>
        </w:rPr>
        <w:t xml:space="preserve"> of most</w:t>
      </w:r>
      <w:r w:rsidR="008A793B" w:rsidRPr="00FC31E6">
        <w:rPr>
          <w:sz w:val="22"/>
          <w:szCs w:val="22"/>
          <w:lang w:val="en-ZA"/>
        </w:rPr>
        <w:t xml:space="preserve"> importan</w:t>
      </w:r>
      <w:r w:rsidR="005A47F9" w:rsidRPr="00FC31E6">
        <w:rPr>
          <w:sz w:val="22"/>
          <w:szCs w:val="22"/>
          <w:lang w:val="en-ZA"/>
        </w:rPr>
        <w:t>ce</w:t>
      </w:r>
      <w:r w:rsidR="008A793B" w:rsidRPr="00FC31E6">
        <w:rPr>
          <w:sz w:val="22"/>
          <w:szCs w:val="22"/>
          <w:lang w:val="en-ZA"/>
        </w:rPr>
        <w:t xml:space="preserve"> for aviation operations.</w:t>
      </w:r>
      <w:r w:rsidR="00892111" w:rsidRPr="00FC31E6">
        <w:rPr>
          <w:sz w:val="22"/>
          <w:szCs w:val="22"/>
          <w:lang w:val="en-ZA"/>
        </w:rPr>
        <w:t xml:space="preserve"> </w:t>
      </w:r>
      <w:r w:rsidR="00892111" w:rsidRPr="00FC31E6">
        <w:rPr>
          <w:sz w:val="22"/>
          <w:szCs w:val="22"/>
        </w:rPr>
        <w:t>The</w:t>
      </w:r>
      <w:r w:rsidR="006F174D" w:rsidRPr="00FC31E6">
        <w:rPr>
          <w:sz w:val="22"/>
          <w:szCs w:val="22"/>
        </w:rPr>
        <w:t xml:space="preserve"> </w:t>
      </w:r>
      <w:r w:rsidR="0095076F" w:rsidRPr="00FC31E6">
        <w:rPr>
          <w:sz w:val="22"/>
          <w:szCs w:val="22"/>
        </w:rPr>
        <w:t>provision</w:t>
      </w:r>
      <w:r w:rsidR="006F174D" w:rsidRPr="00FC31E6">
        <w:rPr>
          <w:sz w:val="22"/>
          <w:szCs w:val="22"/>
        </w:rPr>
        <w:t xml:space="preserve"> of space weather information will be a significant contribution to the achievement of the safety level</w:t>
      </w:r>
      <w:r w:rsidR="00892111" w:rsidRPr="00FC31E6">
        <w:rPr>
          <w:sz w:val="22"/>
          <w:szCs w:val="22"/>
        </w:rPr>
        <w:t>s</w:t>
      </w:r>
      <w:r w:rsidR="006F174D" w:rsidRPr="00FC31E6">
        <w:rPr>
          <w:sz w:val="22"/>
          <w:szCs w:val="22"/>
        </w:rPr>
        <w:t xml:space="preserve"> needed by civil aviation, especially in light of the remarkable traffic growth that </w:t>
      </w:r>
      <w:proofErr w:type="gramStart"/>
      <w:r w:rsidR="006F174D" w:rsidRPr="00FC31E6">
        <w:rPr>
          <w:sz w:val="22"/>
          <w:szCs w:val="22"/>
        </w:rPr>
        <w:t>is forecasted</w:t>
      </w:r>
      <w:proofErr w:type="gramEnd"/>
      <w:r w:rsidR="007C1602" w:rsidRPr="00FC31E6">
        <w:rPr>
          <w:sz w:val="22"/>
          <w:szCs w:val="22"/>
        </w:rPr>
        <w:t>.</w:t>
      </w:r>
    </w:p>
    <w:p w14:paraId="0B4A1C55" w14:textId="352DAB44" w:rsidR="00631C41" w:rsidRPr="00FC31E6" w:rsidRDefault="00631C41" w:rsidP="0075302E">
      <w:pPr>
        <w:ind w:left="426" w:right="709"/>
        <w:jc w:val="both"/>
        <w:rPr>
          <w:sz w:val="22"/>
          <w:szCs w:val="22"/>
        </w:rPr>
      </w:pPr>
    </w:p>
    <w:p w14:paraId="341026FF" w14:textId="470F7C41" w:rsidR="00631C41" w:rsidRPr="00FC31E6" w:rsidRDefault="00631C41" w:rsidP="0075302E">
      <w:pPr>
        <w:ind w:left="426" w:right="709"/>
        <w:jc w:val="both"/>
        <w:rPr>
          <w:sz w:val="22"/>
          <w:szCs w:val="22"/>
          <w:lang w:val="en-ZA"/>
        </w:rPr>
      </w:pPr>
      <w:r w:rsidRPr="00FC31E6">
        <w:rPr>
          <w:sz w:val="22"/>
          <w:szCs w:val="22"/>
          <w:lang w:val="en-ZA"/>
        </w:rPr>
        <w:t xml:space="preserve">The information and services required for safe and efficient aircraft operations will be provided by designated global centres, assisted by regional centres passing relevant information to the global centres for dissemination. The working principle for the centres is to provide space weather advisory information that users can employ for decision-making. In this regard, the designated SWx Centres are required to provide information to satisfy the needs of the future </w:t>
      </w:r>
      <w:r w:rsidR="0095076F" w:rsidRPr="00FC31E6">
        <w:rPr>
          <w:sz w:val="22"/>
          <w:szCs w:val="22"/>
          <w:lang w:val="en-ZA"/>
        </w:rPr>
        <w:t>Air Traffic Management (</w:t>
      </w:r>
      <w:r w:rsidRPr="00FC31E6">
        <w:rPr>
          <w:sz w:val="22"/>
          <w:szCs w:val="22"/>
          <w:lang w:val="en-ZA"/>
        </w:rPr>
        <w:t>ATM</w:t>
      </w:r>
      <w:r w:rsidR="0095076F" w:rsidRPr="00FC31E6">
        <w:rPr>
          <w:sz w:val="22"/>
          <w:szCs w:val="22"/>
          <w:lang w:val="en-ZA"/>
        </w:rPr>
        <w:t>)</w:t>
      </w:r>
      <w:r w:rsidRPr="00FC31E6">
        <w:rPr>
          <w:sz w:val="22"/>
          <w:szCs w:val="22"/>
          <w:lang w:val="en-ZA"/>
        </w:rPr>
        <w:t xml:space="preserve"> system</w:t>
      </w:r>
      <w:r w:rsidR="0095076F" w:rsidRPr="00FC31E6">
        <w:rPr>
          <w:sz w:val="22"/>
          <w:szCs w:val="22"/>
          <w:lang w:val="en-ZA"/>
        </w:rPr>
        <w:t>s</w:t>
      </w:r>
      <w:r w:rsidRPr="00FC31E6">
        <w:rPr>
          <w:sz w:val="22"/>
          <w:szCs w:val="22"/>
          <w:lang w:val="en-ZA"/>
        </w:rPr>
        <w:t xml:space="preserve">. As the future ATM system evolves, the demands on </w:t>
      </w:r>
      <w:r w:rsidR="0095076F" w:rsidRPr="00FC31E6">
        <w:rPr>
          <w:sz w:val="22"/>
          <w:szCs w:val="22"/>
          <w:lang w:val="en-ZA"/>
        </w:rPr>
        <w:t>aeronautical m</w:t>
      </w:r>
      <w:proofErr w:type="spellStart"/>
      <w:r w:rsidR="0095076F" w:rsidRPr="00FC31E6">
        <w:rPr>
          <w:spacing w:val="-1"/>
          <w:sz w:val="22"/>
          <w:szCs w:val="22"/>
        </w:rPr>
        <w:t>eteorology</w:t>
      </w:r>
      <w:proofErr w:type="spellEnd"/>
      <w:r w:rsidR="0095076F" w:rsidRPr="00FC31E6">
        <w:rPr>
          <w:sz w:val="22"/>
          <w:szCs w:val="22"/>
          <w:lang w:val="en-ZA"/>
        </w:rPr>
        <w:t xml:space="preserve"> (</w:t>
      </w:r>
      <w:r w:rsidRPr="00FC31E6">
        <w:rPr>
          <w:sz w:val="22"/>
          <w:szCs w:val="22"/>
          <w:lang w:val="en-ZA"/>
        </w:rPr>
        <w:t>MET</w:t>
      </w:r>
      <w:r w:rsidR="0095076F" w:rsidRPr="00FC31E6">
        <w:rPr>
          <w:sz w:val="22"/>
          <w:szCs w:val="22"/>
          <w:lang w:val="en-ZA"/>
        </w:rPr>
        <w:t>)</w:t>
      </w:r>
      <w:r w:rsidRPr="00FC31E6">
        <w:rPr>
          <w:sz w:val="22"/>
          <w:szCs w:val="22"/>
          <w:lang w:val="en-ZA"/>
        </w:rPr>
        <w:t xml:space="preserve"> will require improved or new systems, </w:t>
      </w:r>
      <w:r w:rsidR="00C5516F" w:rsidRPr="00FC31E6">
        <w:rPr>
          <w:sz w:val="22"/>
          <w:szCs w:val="22"/>
          <w:lang w:val="en-ZA"/>
        </w:rPr>
        <w:t>information,</w:t>
      </w:r>
      <w:r w:rsidRPr="00FC31E6">
        <w:rPr>
          <w:sz w:val="22"/>
          <w:szCs w:val="22"/>
          <w:lang w:val="en-ZA"/>
        </w:rPr>
        <w:t xml:space="preserve"> and products to support </w:t>
      </w:r>
      <w:r w:rsidR="00C5516F" w:rsidRPr="00FC31E6">
        <w:rPr>
          <w:sz w:val="22"/>
          <w:szCs w:val="22"/>
          <w:lang w:val="en-ZA"/>
        </w:rPr>
        <w:t>it.</w:t>
      </w:r>
    </w:p>
    <w:p w14:paraId="17E33385" w14:textId="7236DAA3" w:rsidR="00457D9C" w:rsidRPr="00FC31E6" w:rsidRDefault="00457D9C" w:rsidP="0075302E">
      <w:pPr>
        <w:autoSpaceDE w:val="0"/>
        <w:autoSpaceDN w:val="0"/>
        <w:adjustRightInd w:val="0"/>
        <w:ind w:left="426" w:right="709"/>
        <w:jc w:val="both"/>
        <w:rPr>
          <w:color w:val="000000"/>
          <w:sz w:val="22"/>
          <w:szCs w:val="22"/>
          <w:lang w:val="en-ZA" w:eastAsia="fr-FR"/>
        </w:rPr>
      </w:pPr>
    </w:p>
    <w:p w14:paraId="033CD504" w14:textId="0168642D" w:rsidR="003E6D75" w:rsidRPr="00FC31E6" w:rsidRDefault="00457D9C" w:rsidP="0075302E">
      <w:pPr>
        <w:widowControl w:val="0"/>
        <w:ind w:left="426" w:right="709"/>
        <w:jc w:val="both"/>
        <w:rPr>
          <w:spacing w:val="-2"/>
          <w:sz w:val="22"/>
          <w:szCs w:val="22"/>
        </w:rPr>
      </w:pPr>
      <w:r w:rsidRPr="00FC31E6">
        <w:rPr>
          <w:spacing w:val="-1"/>
          <w:sz w:val="22"/>
          <w:szCs w:val="22"/>
        </w:rPr>
        <w:t xml:space="preserve">The </w:t>
      </w:r>
      <w:r w:rsidR="00AF33B7" w:rsidRPr="00FC31E6">
        <w:rPr>
          <w:spacing w:val="-1"/>
          <w:sz w:val="22"/>
          <w:szCs w:val="22"/>
        </w:rPr>
        <w:t>APIRG Infrastructure and Information Management Sub Group (</w:t>
      </w:r>
      <w:r w:rsidRPr="00FC31E6">
        <w:rPr>
          <w:spacing w:val="-1"/>
          <w:sz w:val="22"/>
          <w:szCs w:val="22"/>
        </w:rPr>
        <w:t>IIM/SG</w:t>
      </w:r>
      <w:r w:rsidR="00AF33B7" w:rsidRPr="00FC31E6">
        <w:rPr>
          <w:spacing w:val="-1"/>
          <w:sz w:val="22"/>
          <w:szCs w:val="22"/>
        </w:rPr>
        <w:t>)</w:t>
      </w:r>
      <w:r w:rsidRPr="00FC31E6">
        <w:rPr>
          <w:spacing w:val="-1"/>
          <w:sz w:val="22"/>
          <w:szCs w:val="22"/>
        </w:rPr>
        <w:t xml:space="preserve"> M</w:t>
      </w:r>
      <w:r w:rsidR="0095076F" w:rsidRPr="00FC31E6">
        <w:rPr>
          <w:spacing w:val="-1"/>
          <w:sz w:val="22"/>
          <w:szCs w:val="22"/>
        </w:rPr>
        <w:t>ET</w:t>
      </w:r>
      <w:r w:rsidRPr="00FC31E6">
        <w:rPr>
          <w:spacing w:val="-1"/>
          <w:sz w:val="22"/>
          <w:szCs w:val="22"/>
        </w:rPr>
        <w:t xml:space="preserve"> Project </w:t>
      </w:r>
      <w:r w:rsidR="00E97DAB" w:rsidRPr="00FC31E6">
        <w:rPr>
          <w:spacing w:val="-1"/>
          <w:sz w:val="22"/>
          <w:szCs w:val="22"/>
        </w:rPr>
        <w:t>3</w:t>
      </w:r>
      <w:r w:rsidR="00A5794D" w:rsidRPr="00FC31E6">
        <w:rPr>
          <w:spacing w:val="-1"/>
          <w:sz w:val="22"/>
          <w:szCs w:val="22"/>
        </w:rPr>
        <w:t xml:space="preserve"> </w:t>
      </w:r>
      <w:r w:rsidR="00322B24" w:rsidRPr="00FC31E6">
        <w:rPr>
          <w:spacing w:val="-1"/>
          <w:sz w:val="22"/>
          <w:szCs w:val="22"/>
        </w:rPr>
        <w:t>has the task to a</w:t>
      </w:r>
      <w:r w:rsidR="003E6D75" w:rsidRPr="00FC31E6">
        <w:rPr>
          <w:sz w:val="22"/>
          <w:szCs w:val="22"/>
        </w:rPr>
        <w:t>s</w:t>
      </w:r>
      <w:r w:rsidR="003E6D75" w:rsidRPr="00FC31E6">
        <w:rPr>
          <w:spacing w:val="1"/>
          <w:sz w:val="22"/>
          <w:szCs w:val="22"/>
        </w:rPr>
        <w:t>si</w:t>
      </w:r>
      <w:r w:rsidR="003E6D75" w:rsidRPr="00FC31E6">
        <w:rPr>
          <w:spacing w:val="-2"/>
          <w:sz w:val="22"/>
          <w:szCs w:val="22"/>
        </w:rPr>
        <w:t>s</w:t>
      </w:r>
      <w:r w:rsidR="003E6D75" w:rsidRPr="00FC31E6">
        <w:rPr>
          <w:sz w:val="22"/>
          <w:szCs w:val="22"/>
        </w:rPr>
        <w:t>t</w:t>
      </w:r>
      <w:r w:rsidR="003E6D75" w:rsidRPr="00FC31E6">
        <w:rPr>
          <w:spacing w:val="1"/>
          <w:sz w:val="22"/>
          <w:szCs w:val="22"/>
        </w:rPr>
        <w:t xml:space="preserve"> </w:t>
      </w:r>
      <w:r w:rsidR="003E6D75" w:rsidRPr="00FC31E6">
        <w:rPr>
          <w:sz w:val="22"/>
          <w:szCs w:val="22"/>
        </w:rPr>
        <w:t>S</w:t>
      </w:r>
      <w:r w:rsidR="003E6D75" w:rsidRPr="00FC31E6">
        <w:rPr>
          <w:spacing w:val="-2"/>
          <w:sz w:val="22"/>
          <w:szCs w:val="22"/>
        </w:rPr>
        <w:t>t</w:t>
      </w:r>
      <w:r w:rsidR="003E6D75" w:rsidRPr="00FC31E6">
        <w:rPr>
          <w:sz w:val="22"/>
          <w:szCs w:val="22"/>
        </w:rPr>
        <w:t>a</w:t>
      </w:r>
      <w:r w:rsidR="003E6D75" w:rsidRPr="00FC31E6">
        <w:rPr>
          <w:spacing w:val="-1"/>
          <w:sz w:val="22"/>
          <w:szCs w:val="22"/>
        </w:rPr>
        <w:t>t</w:t>
      </w:r>
      <w:r w:rsidR="003E6D75" w:rsidRPr="00FC31E6">
        <w:rPr>
          <w:sz w:val="22"/>
          <w:szCs w:val="22"/>
        </w:rPr>
        <w:t>es</w:t>
      </w:r>
      <w:r w:rsidR="003E6D75" w:rsidRPr="00FC31E6">
        <w:rPr>
          <w:spacing w:val="-2"/>
          <w:sz w:val="22"/>
          <w:szCs w:val="22"/>
        </w:rPr>
        <w:t xml:space="preserve"> </w:t>
      </w:r>
      <w:r w:rsidR="00030A04" w:rsidRPr="00FC31E6">
        <w:rPr>
          <w:spacing w:val="1"/>
          <w:sz w:val="22"/>
          <w:szCs w:val="22"/>
        </w:rPr>
        <w:t>with</w:t>
      </w:r>
      <w:r w:rsidR="00030A04" w:rsidRPr="00FC31E6">
        <w:rPr>
          <w:sz w:val="22"/>
          <w:szCs w:val="22"/>
        </w:rPr>
        <w:t xml:space="preserve"> </w:t>
      </w:r>
      <w:r w:rsidR="003E6D75" w:rsidRPr="00FC31E6">
        <w:rPr>
          <w:spacing w:val="1"/>
          <w:sz w:val="22"/>
          <w:szCs w:val="22"/>
        </w:rPr>
        <w:t>t</w:t>
      </w:r>
      <w:r w:rsidR="003E6D75" w:rsidRPr="00FC31E6">
        <w:rPr>
          <w:spacing w:val="-2"/>
          <w:sz w:val="22"/>
          <w:szCs w:val="22"/>
        </w:rPr>
        <w:t>h</w:t>
      </w:r>
      <w:r w:rsidR="003E6D75" w:rsidRPr="00FC31E6">
        <w:rPr>
          <w:sz w:val="22"/>
          <w:szCs w:val="22"/>
        </w:rPr>
        <w:t xml:space="preserve">e </w:t>
      </w:r>
      <w:r w:rsidR="003E6D75" w:rsidRPr="00FC31E6">
        <w:rPr>
          <w:spacing w:val="1"/>
          <w:sz w:val="22"/>
          <w:szCs w:val="22"/>
        </w:rPr>
        <w:t>i</w:t>
      </w:r>
      <w:r w:rsidR="003E6D75" w:rsidRPr="00FC31E6">
        <w:rPr>
          <w:spacing w:val="-4"/>
          <w:sz w:val="22"/>
          <w:szCs w:val="22"/>
        </w:rPr>
        <w:t>m</w:t>
      </w:r>
      <w:r w:rsidR="003E6D75" w:rsidRPr="00FC31E6">
        <w:rPr>
          <w:sz w:val="22"/>
          <w:szCs w:val="22"/>
        </w:rPr>
        <w:t>p</w:t>
      </w:r>
      <w:r w:rsidR="003E6D75" w:rsidRPr="00FC31E6">
        <w:rPr>
          <w:spacing w:val="1"/>
          <w:sz w:val="22"/>
          <w:szCs w:val="22"/>
        </w:rPr>
        <w:t>l</w:t>
      </w:r>
      <w:r w:rsidR="003E6D75" w:rsidRPr="00FC31E6">
        <w:rPr>
          <w:sz w:val="22"/>
          <w:szCs w:val="22"/>
        </w:rPr>
        <w:t>e</w:t>
      </w:r>
      <w:r w:rsidR="003E6D75" w:rsidRPr="00FC31E6">
        <w:rPr>
          <w:spacing w:val="-3"/>
          <w:sz w:val="22"/>
          <w:szCs w:val="22"/>
        </w:rPr>
        <w:t>m</w:t>
      </w:r>
      <w:r w:rsidR="003E6D75" w:rsidRPr="00FC31E6">
        <w:rPr>
          <w:sz w:val="22"/>
          <w:szCs w:val="22"/>
        </w:rPr>
        <w:t>en</w:t>
      </w:r>
      <w:r w:rsidR="003E6D75" w:rsidRPr="00FC31E6">
        <w:rPr>
          <w:spacing w:val="1"/>
          <w:sz w:val="22"/>
          <w:szCs w:val="22"/>
        </w:rPr>
        <w:t>t</w:t>
      </w:r>
      <w:r w:rsidR="003E6D75" w:rsidRPr="00FC31E6">
        <w:rPr>
          <w:spacing w:val="-2"/>
          <w:sz w:val="22"/>
          <w:szCs w:val="22"/>
        </w:rPr>
        <w:t>a</w:t>
      </w:r>
      <w:r w:rsidR="003E6D75" w:rsidRPr="00FC31E6">
        <w:rPr>
          <w:spacing w:val="1"/>
          <w:sz w:val="22"/>
          <w:szCs w:val="22"/>
        </w:rPr>
        <w:t>t</w:t>
      </w:r>
      <w:r w:rsidR="003E6D75" w:rsidRPr="00FC31E6">
        <w:rPr>
          <w:spacing w:val="-1"/>
          <w:sz w:val="22"/>
          <w:szCs w:val="22"/>
        </w:rPr>
        <w:t>i</w:t>
      </w:r>
      <w:r w:rsidR="003E6D75" w:rsidRPr="00FC31E6">
        <w:rPr>
          <w:sz w:val="22"/>
          <w:szCs w:val="22"/>
        </w:rPr>
        <w:t xml:space="preserve">on </w:t>
      </w:r>
      <w:proofErr w:type="gramStart"/>
      <w:r w:rsidR="00817309" w:rsidRPr="00FC31E6">
        <w:rPr>
          <w:sz w:val="22"/>
          <w:szCs w:val="22"/>
        </w:rPr>
        <w:t>of</w:t>
      </w:r>
      <w:proofErr w:type="gramEnd"/>
      <w:r w:rsidR="00817309" w:rsidRPr="00FC31E6">
        <w:rPr>
          <w:spacing w:val="-2"/>
          <w:sz w:val="22"/>
          <w:szCs w:val="22"/>
        </w:rPr>
        <w:t>:</w:t>
      </w:r>
    </w:p>
    <w:p w14:paraId="3E221467" w14:textId="77777777" w:rsidR="0095076F" w:rsidRPr="00FC31E6" w:rsidRDefault="0095076F" w:rsidP="0095076F">
      <w:pPr>
        <w:widowControl w:val="0"/>
        <w:ind w:left="720" w:right="709"/>
        <w:jc w:val="both"/>
        <w:rPr>
          <w:sz w:val="22"/>
          <w:szCs w:val="22"/>
        </w:rPr>
      </w:pPr>
    </w:p>
    <w:p w14:paraId="6ADD2627" w14:textId="5B302C92" w:rsidR="004A5891" w:rsidRPr="00FC31E6" w:rsidRDefault="004A5891" w:rsidP="0095076F">
      <w:pPr>
        <w:numPr>
          <w:ilvl w:val="0"/>
          <w:numId w:val="15"/>
        </w:numPr>
        <w:shd w:val="clear" w:color="auto" w:fill="FFFFFF"/>
        <w:tabs>
          <w:tab w:val="clear" w:pos="720"/>
          <w:tab w:val="num" w:pos="578"/>
        </w:tabs>
        <w:spacing w:after="240"/>
        <w:ind w:right="709" w:firstLine="0"/>
        <w:jc w:val="both"/>
        <w:textAlignment w:val="baseline"/>
        <w:rPr>
          <w:sz w:val="22"/>
          <w:szCs w:val="22"/>
        </w:rPr>
      </w:pPr>
      <w:r w:rsidRPr="00FC31E6">
        <w:rPr>
          <w:spacing w:val="2"/>
          <w:sz w:val="22"/>
          <w:szCs w:val="22"/>
        </w:rPr>
        <w:t>S</w:t>
      </w:r>
      <w:r w:rsidRPr="00FC31E6">
        <w:rPr>
          <w:spacing w:val="-4"/>
          <w:sz w:val="22"/>
          <w:szCs w:val="22"/>
        </w:rPr>
        <w:t>I</w:t>
      </w:r>
      <w:r w:rsidRPr="00FC31E6">
        <w:rPr>
          <w:spacing w:val="-1"/>
          <w:sz w:val="22"/>
          <w:szCs w:val="22"/>
        </w:rPr>
        <w:t>G</w:t>
      </w:r>
      <w:r w:rsidRPr="00FC31E6">
        <w:rPr>
          <w:sz w:val="22"/>
          <w:szCs w:val="22"/>
        </w:rPr>
        <w:t>MET</w:t>
      </w:r>
      <w:r w:rsidRPr="00FC31E6">
        <w:rPr>
          <w:spacing w:val="7"/>
          <w:sz w:val="22"/>
          <w:szCs w:val="22"/>
        </w:rPr>
        <w:t xml:space="preserve"> </w:t>
      </w:r>
      <w:r w:rsidRPr="00FC31E6">
        <w:rPr>
          <w:sz w:val="22"/>
          <w:szCs w:val="22"/>
        </w:rPr>
        <w:t>and</w:t>
      </w:r>
      <w:r w:rsidRPr="00FC31E6">
        <w:rPr>
          <w:spacing w:val="5"/>
          <w:sz w:val="22"/>
          <w:szCs w:val="22"/>
        </w:rPr>
        <w:t xml:space="preserve"> </w:t>
      </w:r>
      <w:r w:rsidRPr="00FC31E6">
        <w:rPr>
          <w:spacing w:val="-2"/>
          <w:sz w:val="22"/>
          <w:szCs w:val="22"/>
        </w:rPr>
        <w:t>s</w:t>
      </w:r>
      <w:r w:rsidRPr="00FC31E6">
        <w:rPr>
          <w:spacing w:val="1"/>
          <w:sz w:val="22"/>
          <w:szCs w:val="22"/>
        </w:rPr>
        <w:t>t</w:t>
      </w:r>
      <w:r w:rsidRPr="00FC31E6">
        <w:rPr>
          <w:sz w:val="22"/>
          <w:szCs w:val="22"/>
        </w:rPr>
        <w:t>an</w:t>
      </w:r>
      <w:r w:rsidRPr="00FC31E6">
        <w:rPr>
          <w:spacing w:val="-2"/>
          <w:sz w:val="22"/>
          <w:szCs w:val="22"/>
        </w:rPr>
        <w:t>d</w:t>
      </w:r>
      <w:r w:rsidRPr="00FC31E6">
        <w:rPr>
          <w:sz w:val="22"/>
          <w:szCs w:val="22"/>
        </w:rPr>
        <w:t>a</w:t>
      </w:r>
      <w:r w:rsidRPr="00FC31E6">
        <w:rPr>
          <w:spacing w:val="1"/>
          <w:sz w:val="22"/>
          <w:szCs w:val="22"/>
        </w:rPr>
        <w:t>r</w:t>
      </w:r>
      <w:r w:rsidRPr="00FC31E6">
        <w:rPr>
          <w:spacing w:val="-2"/>
          <w:sz w:val="22"/>
          <w:szCs w:val="22"/>
        </w:rPr>
        <w:t>d</w:t>
      </w:r>
      <w:r w:rsidRPr="00FC31E6">
        <w:rPr>
          <w:sz w:val="22"/>
          <w:szCs w:val="22"/>
        </w:rPr>
        <w:t>s</w:t>
      </w:r>
      <w:r w:rsidRPr="00FC31E6">
        <w:rPr>
          <w:spacing w:val="5"/>
          <w:sz w:val="22"/>
          <w:szCs w:val="22"/>
        </w:rPr>
        <w:t xml:space="preserve"> </w:t>
      </w:r>
      <w:r w:rsidRPr="00FC31E6">
        <w:rPr>
          <w:sz w:val="22"/>
          <w:szCs w:val="22"/>
        </w:rPr>
        <w:t>a</w:t>
      </w:r>
      <w:r w:rsidRPr="00FC31E6">
        <w:rPr>
          <w:spacing w:val="-2"/>
          <w:sz w:val="22"/>
          <w:szCs w:val="22"/>
        </w:rPr>
        <w:t>n</w:t>
      </w:r>
      <w:r w:rsidRPr="00FC31E6">
        <w:rPr>
          <w:sz w:val="22"/>
          <w:szCs w:val="22"/>
        </w:rPr>
        <w:t>d</w:t>
      </w:r>
      <w:r w:rsidRPr="00FC31E6">
        <w:rPr>
          <w:spacing w:val="5"/>
          <w:sz w:val="22"/>
          <w:szCs w:val="22"/>
        </w:rPr>
        <w:t xml:space="preserve"> </w:t>
      </w:r>
      <w:r w:rsidRPr="00FC31E6">
        <w:rPr>
          <w:spacing w:val="1"/>
          <w:sz w:val="22"/>
          <w:szCs w:val="22"/>
        </w:rPr>
        <w:t>r</w:t>
      </w:r>
      <w:r w:rsidRPr="00FC31E6">
        <w:rPr>
          <w:sz w:val="22"/>
          <w:szCs w:val="22"/>
        </w:rPr>
        <w:t>eco</w:t>
      </w:r>
      <w:r w:rsidRPr="00FC31E6">
        <w:rPr>
          <w:spacing w:val="-4"/>
          <w:sz w:val="22"/>
          <w:szCs w:val="22"/>
        </w:rPr>
        <w:t>mm</w:t>
      </w:r>
      <w:r w:rsidRPr="00FC31E6">
        <w:rPr>
          <w:sz w:val="22"/>
          <w:szCs w:val="22"/>
        </w:rPr>
        <w:t>ended</w:t>
      </w:r>
      <w:r w:rsidRPr="00FC31E6">
        <w:rPr>
          <w:spacing w:val="5"/>
          <w:sz w:val="22"/>
          <w:szCs w:val="22"/>
        </w:rPr>
        <w:t xml:space="preserve"> </w:t>
      </w:r>
      <w:r w:rsidRPr="00FC31E6">
        <w:rPr>
          <w:sz w:val="22"/>
          <w:szCs w:val="22"/>
        </w:rPr>
        <w:t>p</w:t>
      </w:r>
      <w:r w:rsidRPr="00FC31E6">
        <w:rPr>
          <w:spacing w:val="1"/>
          <w:sz w:val="22"/>
          <w:szCs w:val="22"/>
        </w:rPr>
        <w:t>r</w:t>
      </w:r>
      <w:r w:rsidRPr="00FC31E6">
        <w:rPr>
          <w:sz w:val="22"/>
          <w:szCs w:val="22"/>
        </w:rPr>
        <w:t>ac</w:t>
      </w:r>
      <w:r w:rsidRPr="00FC31E6">
        <w:rPr>
          <w:spacing w:val="-1"/>
          <w:sz w:val="22"/>
          <w:szCs w:val="22"/>
        </w:rPr>
        <w:t>t</w:t>
      </w:r>
      <w:r w:rsidRPr="00FC31E6">
        <w:rPr>
          <w:spacing w:val="1"/>
          <w:sz w:val="22"/>
          <w:szCs w:val="22"/>
        </w:rPr>
        <w:t>i</w:t>
      </w:r>
      <w:r w:rsidRPr="00FC31E6">
        <w:rPr>
          <w:sz w:val="22"/>
          <w:szCs w:val="22"/>
        </w:rPr>
        <w:t>c</w:t>
      </w:r>
      <w:r w:rsidRPr="00FC31E6">
        <w:rPr>
          <w:spacing w:val="-2"/>
          <w:sz w:val="22"/>
          <w:szCs w:val="22"/>
        </w:rPr>
        <w:t>e</w:t>
      </w:r>
      <w:r w:rsidRPr="00FC31E6">
        <w:rPr>
          <w:sz w:val="22"/>
          <w:szCs w:val="22"/>
        </w:rPr>
        <w:t>s</w:t>
      </w:r>
      <w:r w:rsidRPr="00FC31E6">
        <w:rPr>
          <w:spacing w:val="5"/>
          <w:sz w:val="22"/>
          <w:szCs w:val="22"/>
        </w:rPr>
        <w:t xml:space="preserve"> </w:t>
      </w:r>
      <w:r w:rsidRPr="00FC31E6">
        <w:rPr>
          <w:spacing w:val="-2"/>
          <w:sz w:val="22"/>
          <w:szCs w:val="22"/>
        </w:rPr>
        <w:t>o</w:t>
      </w:r>
      <w:r w:rsidRPr="00FC31E6">
        <w:rPr>
          <w:sz w:val="22"/>
          <w:szCs w:val="22"/>
        </w:rPr>
        <w:t>f</w:t>
      </w:r>
      <w:r w:rsidRPr="00FC31E6">
        <w:rPr>
          <w:spacing w:val="5"/>
          <w:sz w:val="22"/>
          <w:szCs w:val="22"/>
        </w:rPr>
        <w:t xml:space="preserve"> </w:t>
      </w:r>
      <w:r w:rsidRPr="00FC31E6">
        <w:rPr>
          <w:spacing w:val="-1"/>
          <w:sz w:val="22"/>
          <w:szCs w:val="22"/>
        </w:rPr>
        <w:t>A</w:t>
      </w:r>
      <w:r w:rsidRPr="00FC31E6">
        <w:rPr>
          <w:sz w:val="22"/>
          <w:szCs w:val="22"/>
        </w:rPr>
        <w:t>nnex</w:t>
      </w:r>
      <w:r w:rsidRPr="00FC31E6">
        <w:rPr>
          <w:spacing w:val="5"/>
          <w:sz w:val="22"/>
          <w:szCs w:val="22"/>
        </w:rPr>
        <w:t xml:space="preserve"> </w:t>
      </w:r>
      <w:r w:rsidRPr="00FC31E6">
        <w:rPr>
          <w:sz w:val="22"/>
          <w:szCs w:val="22"/>
        </w:rPr>
        <w:t>3</w:t>
      </w:r>
      <w:r w:rsidRPr="00FC31E6">
        <w:rPr>
          <w:spacing w:val="5"/>
          <w:sz w:val="22"/>
          <w:szCs w:val="22"/>
        </w:rPr>
        <w:t xml:space="preserve"> </w:t>
      </w:r>
      <w:r w:rsidRPr="00FC31E6">
        <w:rPr>
          <w:sz w:val="22"/>
          <w:szCs w:val="22"/>
        </w:rPr>
        <w:t>and</w:t>
      </w:r>
      <w:r w:rsidRPr="00FC31E6">
        <w:rPr>
          <w:spacing w:val="5"/>
          <w:sz w:val="22"/>
          <w:szCs w:val="22"/>
        </w:rPr>
        <w:t xml:space="preserve"> </w:t>
      </w:r>
      <w:r w:rsidRPr="00FC31E6">
        <w:rPr>
          <w:sz w:val="22"/>
          <w:szCs w:val="22"/>
        </w:rPr>
        <w:t>P</w:t>
      </w:r>
      <w:r w:rsidRPr="00FC31E6">
        <w:rPr>
          <w:spacing w:val="-2"/>
          <w:sz w:val="22"/>
          <w:szCs w:val="22"/>
        </w:rPr>
        <w:t>a</w:t>
      </w:r>
      <w:r w:rsidRPr="00FC31E6">
        <w:rPr>
          <w:spacing w:val="1"/>
          <w:sz w:val="22"/>
          <w:szCs w:val="22"/>
        </w:rPr>
        <w:t>r</w:t>
      </w:r>
      <w:r w:rsidRPr="00FC31E6">
        <w:rPr>
          <w:sz w:val="22"/>
          <w:szCs w:val="22"/>
        </w:rPr>
        <w:t>t</w:t>
      </w:r>
      <w:r w:rsidRPr="00FC31E6">
        <w:rPr>
          <w:spacing w:val="3"/>
          <w:sz w:val="22"/>
          <w:szCs w:val="22"/>
        </w:rPr>
        <w:t xml:space="preserve"> </w:t>
      </w:r>
      <w:r w:rsidRPr="00FC31E6">
        <w:rPr>
          <w:sz w:val="22"/>
          <w:szCs w:val="22"/>
        </w:rPr>
        <w:t>V</w:t>
      </w:r>
      <w:r w:rsidRPr="00FC31E6">
        <w:rPr>
          <w:spacing w:val="13"/>
          <w:sz w:val="22"/>
          <w:szCs w:val="22"/>
        </w:rPr>
        <w:t xml:space="preserve"> </w:t>
      </w:r>
      <w:r w:rsidRPr="00FC31E6">
        <w:rPr>
          <w:sz w:val="22"/>
          <w:szCs w:val="22"/>
        </w:rPr>
        <w:t>–</w:t>
      </w:r>
      <w:r w:rsidRPr="00FC31E6">
        <w:rPr>
          <w:spacing w:val="5"/>
          <w:sz w:val="22"/>
          <w:szCs w:val="22"/>
        </w:rPr>
        <w:t xml:space="preserve"> </w:t>
      </w:r>
      <w:r w:rsidRPr="00FC31E6">
        <w:rPr>
          <w:spacing w:val="-2"/>
          <w:sz w:val="22"/>
          <w:szCs w:val="22"/>
        </w:rPr>
        <w:t>M</w:t>
      </w:r>
      <w:r w:rsidRPr="00FC31E6">
        <w:rPr>
          <w:sz w:val="22"/>
          <w:szCs w:val="22"/>
        </w:rPr>
        <w:t>ET</w:t>
      </w:r>
      <w:r w:rsidRPr="00FC31E6">
        <w:rPr>
          <w:spacing w:val="6"/>
          <w:sz w:val="22"/>
          <w:szCs w:val="22"/>
        </w:rPr>
        <w:t xml:space="preserve"> </w:t>
      </w:r>
      <w:r w:rsidRPr="00FC31E6">
        <w:rPr>
          <w:sz w:val="22"/>
          <w:szCs w:val="22"/>
        </w:rPr>
        <w:t>of</w:t>
      </w:r>
      <w:r w:rsidRPr="00FC31E6">
        <w:rPr>
          <w:spacing w:val="3"/>
          <w:sz w:val="22"/>
          <w:szCs w:val="22"/>
        </w:rPr>
        <w:t xml:space="preserve"> </w:t>
      </w:r>
      <w:r w:rsidRPr="00FC31E6">
        <w:rPr>
          <w:spacing w:val="1"/>
          <w:sz w:val="22"/>
          <w:szCs w:val="22"/>
        </w:rPr>
        <w:t>t</w:t>
      </w:r>
      <w:r w:rsidRPr="00FC31E6">
        <w:rPr>
          <w:sz w:val="22"/>
          <w:szCs w:val="22"/>
        </w:rPr>
        <w:t>he</w:t>
      </w:r>
      <w:r w:rsidRPr="00FC31E6">
        <w:rPr>
          <w:spacing w:val="5"/>
          <w:sz w:val="22"/>
          <w:szCs w:val="22"/>
        </w:rPr>
        <w:t xml:space="preserve"> </w:t>
      </w:r>
      <w:r w:rsidRPr="00FC31E6">
        <w:rPr>
          <w:spacing w:val="-1"/>
          <w:sz w:val="22"/>
          <w:szCs w:val="22"/>
        </w:rPr>
        <w:t>A</w:t>
      </w:r>
      <w:r w:rsidRPr="00FC31E6">
        <w:rPr>
          <w:sz w:val="22"/>
          <w:szCs w:val="22"/>
        </w:rPr>
        <w:t>FI</w:t>
      </w:r>
      <w:r w:rsidRPr="00FC31E6">
        <w:rPr>
          <w:spacing w:val="1"/>
          <w:sz w:val="22"/>
          <w:szCs w:val="22"/>
        </w:rPr>
        <w:t xml:space="preserve"> </w:t>
      </w:r>
      <w:r w:rsidRPr="00FC31E6">
        <w:rPr>
          <w:spacing w:val="-1"/>
          <w:sz w:val="22"/>
          <w:szCs w:val="22"/>
        </w:rPr>
        <w:t>A</w:t>
      </w:r>
      <w:r w:rsidRPr="00FC31E6">
        <w:rPr>
          <w:spacing w:val="1"/>
          <w:sz w:val="22"/>
          <w:szCs w:val="22"/>
        </w:rPr>
        <w:t>i</w:t>
      </w:r>
      <w:r w:rsidRPr="00FC31E6">
        <w:rPr>
          <w:sz w:val="22"/>
          <w:szCs w:val="22"/>
        </w:rPr>
        <w:t>r</w:t>
      </w:r>
      <w:r w:rsidRPr="00FC31E6">
        <w:rPr>
          <w:spacing w:val="5"/>
          <w:sz w:val="22"/>
          <w:szCs w:val="22"/>
        </w:rPr>
        <w:t xml:space="preserve"> </w:t>
      </w:r>
      <w:r w:rsidRPr="00FC31E6">
        <w:rPr>
          <w:spacing w:val="-1"/>
          <w:sz w:val="22"/>
          <w:szCs w:val="22"/>
        </w:rPr>
        <w:t>N</w:t>
      </w:r>
      <w:r w:rsidRPr="00FC31E6">
        <w:rPr>
          <w:sz w:val="22"/>
          <w:szCs w:val="22"/>
        </w:rPr>
        <w:t>a</w:t>
      </w:r>
      <w:r w:rsidRPr="00FC31E6">
        <w:rPr>
          <w:spacing w:val="-2"/>
          <w:sz w:val="22"/>
          <w:szCs w:val="22"/>
        </w:rPr>
        <w:t>v</w:t>
      </w:r>
      <w:r w:rsidRPr="00FC31E6">
        <w:rPr>
          <w:spacing w:val="1"/>
          <w:sz w:val="22"/>
          <w:szCs w:val="22"/>
        </w:rPr>
        <w:t>i</w:t>
      </w:r>
      <w:r w:rsidRPr="00FC31E6">
        <w:rPr>
          <w:spacing w:val="-2"/>
          <w:sz w:val="22"/>
          <w:szCs w:val="22"/>
        </w:rPr>
        <w:t>g</w:t>
      </w:r>
      <w:r w:rsidRPr="00FC31E6">
        <w:rPr>
          <w:sz w:val="22"/>
          <w:szCs w:val="22"/>
        </w:rPr>
        <w:t>a</w:t>
      </w:r>
      <w:r w:rsidRPr="00FC31E6">
        <w:rPr>
          <w:spacing w:val="1"/>
          <w:sz w:val="22"/>
          <w:szCs w:val="22"/>
        </w:rPr>
        <w:t>ti</w:t>
      </w:r>
      <w:r w:rsidRPr="00FC31E6">
        <w:rPr>
          <w:sz w:val="22"/>
          <w:szCs w:val="22"/>
        </w:rPr>
        <w:t>on</w:t>
      </w:r>
      <w:r w:rsidRPr="00FC31E6">
        <w:rPr>
          <w:spacing w:val="5"/>
          <w:sz w:val="22"/>
          <w:szCs w:val="22"/>
        </w:rPr>
        <w:t xml:space="preserve"> </w:t>
      </w:r>
      <w:r w:rsidRPr="00FC31E6">
        <w:rPr>
          <w:sz w:val="22"/>
          <w:szCs w:val="22"/>
        </w:rPr>
        <w:t>Pl</w:t>
      </w:r>
      <w:r w:rsidRPr="00FC31E6">
        <w:rPr>
          <w:spacing w:val="1"/>
          <w:sz w:val="22"/>
          <w:szCs w:val="22"/>
        </w:rPr>
        <w:t>a</w:t>
      </w:r>
      <w:r w:rsidRPr="00FC31E6">
        <w:rPr>
          <w:sz w:val="22"/>
          <w:szCs w:val="22"/>
        </w:rPr>
        <w:t>n</w:t>
      </w:r>
      <w:r w:rsidRPr="00FC31E6">
        <w:rPr>
          <w:spacing w:val="5"/>
          <w:sz w:val="22"/>
          <w:szCs w:val="22"/>
        </w:rPr>
        <w:t xml:space="preserve"> </w:t>
      </w:r>
      <w:r w:rsidRPr="00FC31E6">
        <w:rPr>
          <w:spacing w:val="1"/>
          <w:sz w:val="22"/>
          <w:szCs w:val="22"/>
        </w:rPr>
        <w:t>(</w:t>
      </w:r>
      <w:r w:rsidRPr="00FC31E6">
        <w:rPr>
          <w:spacing w:val="-1"/>
          <w:sz w:val="22"/>
          <w:szCs w:val="22"/>
        </w:rPr>
        <w:t>AN</w:t>
      </w:r>
      <w:r w:rsidRPr="00FC31E6">
        <w:rPr>
          <w:sz w:val="22"/>
          <w:szCs w:val="22"/>
        </w:rPr>
        <w:t>P</w:t>
      </w:r>
      <w:r w:rsidRPr="00FC31E6">
        <w:rPr>
          <w:spacing w:val="-2"/>
          <w:sz w:val="22"/>
          <w:szCs w:val="22"/>
        </w:rPr>
        <w:t>)</w:t>
      </w:r>
      <w:r w:rsidRPr="00FC31E6">
        <w:rPr>
          <w:sz w:val="22"/>
          <w:szCs w:val="22"/>
        </w:rPr>
        <w:t>,</w:t>
      </w:r>
      <w:r w:rsidRPr="00FC31E6">
        <w:rPr>
          <w:spacing w:val="5"/>
          <w:sz w:val="22"/>
          <w:szCs w:val="22"/>
        </w:rPr>
        <w:t xml:space="preserve"> </w:t>
      </w:r>
      <w:r w:rsidRPr="00FC31E6">
        <w:rPr>
          <w:spacing w:val="1"/>
          <w:sz w:val="22"/>
          <w:szCs w:val="22"/>
        </w:rPr>
        <w:t>V</w:t>
      </w:r>
      <w:r w:rsidRPr="00FC31E6">
        <w:rPr>
          <w:spacing w:val="-2"/>
          <w:sz w:val="22"/>
          <w:szCs w:val="22"/>
        </w:rPr>
        <w:t>o</w:t>
      </w:r>
      <w:r w:rsidRPr="00FC31E6">
        <w:rPr>
          <w:spacing w:val="1"/>
          <w:sz w:val="22"/>
          <w:szCs w:val="22"/>
        </w:rPr>
        <w:t>l</w:t>
      </w:r>
      <w:r w:rsidRPr="00FC31E6">
        <w:rPr>
          <w:sz w:val="22"/>
          <w:szCs w:val="22"/>
        </w:rPr>
        <w:t>u</w:t>
      </w:r>
      <w:r w:rsidRPr="00FC31E6">
        <w:rPr>
          <w:spacing w:val="-4"/>
          <w:sz w:val="22"/>
          <w:szCs w:val="22"/>
        </w:rPr>
        <w:t>m</w:t>
      </w:r>
      <w:r w:rsidRPr="00FC31E6">
        <w:rPr>
          <w:sz w:val="22"/>
          <w:szCs w:val="22"/>
        </w:rPr>
        <w:t>es</w:t>
      </w:r>
      <w:r w:rsidRPr="00FC31E6">
        <w:rPr>
          <w:spacing w:val="8"/>
          <w:sz w:val="22"/>
          <w:szCs w:val="22"/>
        </w:rPr>
        <w:t xml:space="preserve"> </w:t>
      </w:r>
      <w:r w:rsidRPr="00FC31E6">
        <w:rPr>
          <w:spacing w:val="-4"/>
          <w:sz w:val="22"/>
          <w:szCs w:val="22"/>
        </w:rPr>
        <w:t>I</w:t>
      </w:r>
      <w:r w:rsidRPr="00FC31E6">
        <w:rPr>
          <w:sz w:val="22"/>
          <w:szCs w:val="22"/>
        </w:rPr>
        <w:t>,</w:t>
      </w:r>
      <w:r w:rsidRPr="00FC31E6">
        <w:rPr>
          <w:spacing w:val="7"/>
          <w:sz w:val="22"/>
          <w:szCs w:val="22"/>
        </w:rPr>
        <w:t xml:space="preserve"> </w:t>
      </w:r>
      <w:r w:rsidRPr="00FC31E6">
        <w:rPr>
          <w:spacing w:val="-2"/>
          <w:sz w:val="22"/>
          <w:szCs w:val="22"/>
        </w:rPr>
        <w:t>II</w:t>
      </w:r>
      <w:r w:rsidRPr="00FC31E6">
        <w:rPr>
          <w:sz w:val="22"/>
          <w:szCs w:val="22"/>
        </w:rPr>
        <w:t xml:space="preserve">, </w:t>
      </w:r>
      <w:r w:rsidRPr="00FC31E6">
        <w:rPr>
          <w:spacing w:val="-2"/>
          <w:sz w:val="22"/>
          <w:szCs w:val="22"/>
        </w:rPr>
        <w:t>I</w:t>
      </w:r>
      <w:r w:rsidRPr="00FC31E6">
        <w:rPr>
          <w:spacing w:val="1"/>
          <w:sz w:val="22"/>
          <w:szCs w:val="22"/>
        </w:rPr>
        <w:t>I</w:t>
      </w:r>
      <w:r w:rsidRPr="00FC31E6">
        <w:rPr>
          <w:sz w:val="22"/>
          <w:szCs w:val="22"/>
        </w:rPr>
        <w:t>I</w:t>
      </w:r>
      <w:r w:rsidRPr="00FC31E6">
        <w:rPr>
          <w:spacing w:val="1"/>
          <w:sz w:val="22"/>
          <w:szCs w:val="22"/>
        </w:rPr>
        <w:t xml:space="preserve"> </w:t>
      </w:r>
      <w:r w:rsidRPr="00FC31E6">
        <w:rPr>
          <w:sz w:val="22"/>
          <w:szCs w:val="22"/>
        </w:rPr>
        <w:t>conce</w:t>
      </w:r>
      <w:r w:rsidRPr="00FC31E6">
        <w:rPr>
          <w:spacing w:val="1"/>
          <w:sz w:val="22"/>
          <w:szCs w:val="22"/>
        </w:rPr>
        <w:t>r</w:t>
      </w:r>
      <w:r w:rsidRPr="00FC31E6">
        <w:rPr>
          <w:spacing w:val="-2"/>
          <w:sz w:val="22"/>
          <w:szCs w:val="22"/>
        </w:rPr>
        <w:t>n</w:t>
      </w:r>
      <w:r w:rsidRPr="00FC31E6">
        <w:rPr>
          <w:spacing w:val="1"/>
          <w:sz w:val="22"/>
          <w:szCs w:val="22"/>
        </w:rPr>
        <w:t>i</w:t>
      </w:r>
      <w:r w:rsidRPr="00FC31E6">
        <w:rPr>
          <w:sz w:val="22"/>
          <w:szCs w:val="22"/>
        </w:rPr>
        <w:t xml:space="preserve">ng </w:t>
      </w:r>
      <w:r w:rsidRPr="00FC31E6">
        <w:rPr>
          <w:spacing w:val="1"/>
          <w:sz w:val="22"/>
          <w:szCs w:val="22"/>
        </w:rPr>
        <w:t>t</w:t>
      </w:r>
      <w:r w:rsidRPr="00FC31E6">
        <w:rPr>
          <w:sz w:val="22"/>
          <w:szCs w:val="22"/>
        </w:rPr>
        <w:t xml:space="preserve">he </w:t>
      </w:r>
      <w:r w:rsidRPr="00FC31E6">
        <w:rPr>
          <w:spacing w:val="1"/>
          <w:sz w:val="22"/>
          <w:szCs w:val="22"/>
        </w:rPr>
        <w:t>i</w:t>
      </w:r>
      <w:r w:rsidRPr="00FC31E6">
        <w:rPr>
          <w:sz w:val="22"/>
          <w:szCs w:val="22"/>
        </w:rPr>
        <w:t>s</w:t>
      </w:r>
      <w:r w:rsidRPr="00FC31E6">
        <w:rPr>
          <w:spacing w:val="-1"/>
          <w:sz w:val="22"/>
          <w:szCs w:val="22"/>
        </w:rPr>
        <w:t>s</w:t>
      </w:r>
      <w:r w:rsidRPr="00FC31E6">
        <w:rPr>
          <w:sz w:val="22"/>
          <w:szCs w:val="22"/>
        </w:rPr>
        <w:t>uan</w:t>
      </w:r>
      <w:r w:rsidRPr="00FC31E6">
        <w:rPr>
          <w:spacing w:val="-2"/>
          <w:sz w:val="22"/>
          <w:szCs w:val="22"/>
        </w:rPr>
        <w:t>c</w:t>
      </w:r>
      <w:r w:rsidRPr="00FC31E6">
        <w:rPr>
          <w:sz w:val="22"/>
          <w:szCs w:val="22"/>
        </w:rPr>
        <w:t>e and</w:t>
      </w:r>
      <w:r w:rsidRPr="00FC31E6">
        <w:rPr>
          <w:spacing w:val="6"/>
          <w:sz w:val="22"/>
          <w:szCs w:val="22"/>
        </w:rPr>
        <w:t xml:space="preserve"> </w:t>
      </w:r>
      <w:r w:rsidRPr="00FC31E6">
        <w:rPr>
          <w:sz w:val="22"/>
          <w:szCs w:val="22"/>
        </w:rPr>
        <w:t>d</w:t>
      </w:r>
      <w:r w:rsidRPr="00FC31E6">
        <w:rPr>
          <w:spacing w:val="-1"/>
          <w:sz w:val="22"/>
          <w:szCs w:val="22"/>
        </w:rPr>
        <w:t>i</w:t>
      </w:r>
      <w:r w:rsidRPr="00FC31E6">
        <w:rPr>
          <w:sz w:val="22"/>
          <w:szCs w:val="22"/>
        </w:rPr>
        <w:t>s</w:t>
      </w:r>
      <w:r w:rsidRPr="00FC31E6">
        <w:rPr>
          <w:spacing w:val="-1"/>
          <w:sz w:val="22"/>
          <w:szCs w:val="22"/>
        </w:rPr>
        <w:t>t</w:t>
      </w:r>
      <w:r w:rsidRPr="00FC31E6">
        <w:rPr>
          <w:spacing w:val="1"/>
          <w:sz w:val="22"/>
          <w:szCs w:val="22"/>
        </w:rPr>
        <w:t>ri</w:t>
      </w:r>
      <w:r w:rsidRPr="00FC31E6">
        <w:rPr>
          <w:spacing w:val="-2"/>
          <w:sz w:val="22"/>
          <w:szCs w:val="22"/>
        </w:rPr>
        <w:t>b</w:t>
      </w:r>
      <w:r w:rsidRPr="00FC31E6">
        <w:rPr>
          <w:sz w:val="22"/>
          <w:szCs w:val="22"/>
        </w:rPr>
        <w:t>u</w:t>
      </w:r>
      <w:r w:rsidRPr="00FC31E6">
        <w:rPr>
          <w:spacing w:val="-1"/>
          <w:sz w:val="22"/>
          <w:szCs w:val="22"/>
        </w:rPr>
        <w:t>t</w:t>
      </w:r>
      <w:r w:rsidRPr="00FC31E6">
        <w:rPr>
          <w:spacing w:val="1"/>
          <w:sz w:val="22"/>
          <w:szCs w:val="22"/>
        </w:rPr>
        <w:t>i</w:t>
      </w:r>
      <w:r w:rsidRPr="00FC31E6">
        <w:rPr>
          <w:sz w:val="22"/>
          <w:szCs w:val="22"/>
        </w:rPr>
        <w:t>on</w:t>
      </w:r>
      <w:r w:rsidRPr="00FC31E6">
        <w:rPr>
          <w:spacing w:val="2"/>
          <w:sz w:val="22"/>
          <w:szCs w:val="22"/>
        </w:rPr>
        <w:t xml:space="preserve"> </w:t>
      </w:r>
      <w:r w:rsidRPr="00FC31E6">
        <w:rPr>
          <w:spacing w:val="-2"/>
          <w:sz w:val="22"/>
          <w:szCs w:val="22"/>
        </w:rPr>
        <w:t>o</w:t>
      </w:r>
      <w:r w:rsidRPr="00FC31E6">
        <w:rPr>
          <w:sz w:val="22"/>
          <w:szCs w:val="22"/>
        </w:rPr>
        <w:t>f</w:t>
      </w:r>
      <w:r w:rsidRPr="00FC31E6">
        <w:rPr>
          <w:spacing w:val="3"/>
          <w:sz w:val="22"/>
          <w:szCs w:val="22"/>
        </w:rPr>
        <w:t xml:space="preserve"> </w:t>
      </w:r>
      <w:r w:rsidRPr="00FC31E6">
        <w:rPr>
          <w:sz w:val="22"/>
          <w:szCs w:val="22"/>
        </w:rPr>
        <w:t>e</w:t>
      </w:r>
      <w:r w:rsidRPr="00FC31E6">
        <w:rPr>
          <w:spacing w:val="2"/>
          <w:sz w:val="22"/>
          <w:szCs w:val="22"/>
        </w:rPr>
        <w:t>n</w:t>
      </w:r>
      <w:r w:rsidRPr="00FC31E6">
        <w:rPr>
          <w:spacing w:val="-4"/>
          <w:sz w:val="22"/>
          <w:szCs w:val="22"/>
        </w:rPr>
        <w:t>-</w:t>
      </w:r>
      <w:r w:rsidRPr="00FC31E6">
        <w:rPr>
          <w:spacing w:val="1"/>
          <w:sz w:val="22"/>
          <w:szCs w:val="22"/>
        </w:rPr>
        <w:t>r</w:t>
      </w:r>
      <w:r w:rsidRPr="00FC31E6">
        <w:rPr>
          <w:sz w:val="22"/>
          <w:szCs w:val="22"/>
        </w:rPr>
        <w:t>ou</w:t>
      </w:r>
      <w:r w:rsidRPr="00FC31E6">
        <w:rPr>
          <w:spacing w:val="-1"/>
          <w:sz w:val="22"/>
          <w:szCs w:val="22"/>
        </w:rPr>
        <w:t>t</w:t>
      </w:r>
      <w:r w:rsidRPr="00FC31E6">
        <w:rPr>
          <w:sz w:val="22"/>
          <w:szCs w:val="22"/>
        </w:rPr>
        <w:t>e</w:t>
      </w:r>
      <w:r w:rsidRPr="00FC31E6">
        <w:rPr>
          <w:spacing w:val="3"/>
          <w:sz w:val="22"/>
          <w:szCs w:val="22"/>
        </w:rPr>
        <w:t xml:space="preserve"> </w:t>
      </w:r>
      <w:r w:rsidR="00794D40" w:rsidRPr="00FC31E6">
        <w:rPr>
          <w:spacing w:val="3"/>
          <w:sz w:val="22"/>
          <w:szCs w:val="22"/>
        </w:rPr>
        <w:t xml:space="preserve">space </w:t>
      </w:r>
      <w:r w:rsidRPr="00FC31E6">
        <w:rPr>
          <w:spacing w:val="-1"/>
          <w:sz w:val="22"/>
          <w:szCs w:val="22"/>
        </w:rPr>
        <w:t>w</w:t>
      </w:r>
      <w:r w:rsidRPr="00FC31E6">
        <w:rPr>
          <w:sz w:val="22"/>
          <w:szCs w:val="22"/>
        </w:rPr>
        <w:t>ea</w:t>
      </w:r>
      <w:r w:rsidRPr="00FC31E6">
        <w:rPr>
          <w:spacing w:val="1"/>
          <w:sz w:val="22"/>
          <w:szCs w:val="22"/>
        </w:rPr>
        <w:t>t</w:t>
      </w:r>
      <w:r w:rsidRPr="00FC31E6">
        <w:rPr>
          <w:spacing w:val="-2"/>
          <w:sz w:val="22"/>
          <w:szCs w:val="22"/>
        </w:rPr>
        <w:t>h</w:t>
      </w:r>
      <w:r w:rsidRPr="00FC31E6">
        <w:rPr>
          <w:sz w:val="22"/>
          <w:szCs w:val="22"/>
        </w:rPr>
        <w:t>er</w:t>
      </w:r>
      <w:r w:rsidRPr="00FC31E6">
        <w:rPr>
          <w:spacing w:val="4"/>
          <w:sz w:val="22"/>
          <w:szCs w:val="22"/>
        </w:rPr>
        <w:t xml:space="preserve"> </w:t>
      </w:r>
      <w:r w:rsidRPr="00FC31E6">
        <w:rPr>
          <w:spacing w:val="-2"/>
          <w:sz w:val="22"/>
          <w:szCs w:val="22"/>
        </w:rPr>
        <w:t>p</w:t>
      </w:r>
      <w:r w:rsidRPr="00FC31E6">
        <w:rPr>
          <w:sz w:val="22"/>
          <w:szCs w:val="22"/>
        </w:rPr>
        <w:t>heno</w:t>
      </w:r>
      <w:r w:rsidRPr="00FC31E6">
        <w:rPr>
          <w:spacing w:val="-3"/>
          <w:sz w:val="22"/>
          <w:szCs w:val="22"/>
        </w:rPr>
        <w:t>m</w:t>
      </w:r>
      <w:r w:rsidRPr="00FC31E6">
        <w:rPr>
          <w:sz w:val="22"/>
          <w:szCs w:val="22"/>
        </w:rPr>
        <w:t>ena</w:t>
      </w:r>
      <w:r w:rsidRPr="00FC31E6">
        <w:rPr>
          <w:spacing w:val="5"/>
          <w:sz w:val="22"/>
          <w:szCs w:val="22"/>
        </w:rPr>
        <w:t xml:space="preserve"> </w:t>
      </w:r>
      <w:bookmarkStart w:id="4" w:name="_Hlk58588615"/>
      <w:r w:rsidRPr="00FC31E6">
        <w:rPr>
          <w:spacing w:val="1"/>
          <w:sz w:val="22"/>
          <w:szCs w:val="22"/>
        </w:rPr>
        <w:t>i</w:t>
      </w:r>
      <w:r w:rsidRPr="00FC31E6">
        <w:rPr>
          <w:spacing w:val="-2"/>
          <w:sz w:val="22"/>
          <w:szCs w:val="22"/>
        </w:rPr>
        <w:t>n</w:t>
      </w:r>
      <w:r w:rsidRPr="00FC31E6">
        <w:rPr>
          <w:sz w:val="22"/>
          <w:szCs w:val="22"/>
        </w:rPr>
        <w:t>c</w:t>
      </w:r>
      <w:r w:rsidRPr="00FC31E6">
        <w:rPr>
          <w:spacing w:val="1"/>
          <w:sz w:val="22"/>
          <w:szCs w:val="22"/>
        </w:rPr>
        <w:t>l</w:t>
      </w:r>
      <w:r w:rsidRPr="00FC31E6">
        <w:rPr>
          <w:spacing w:val="-2"/>
          <w:sz w:val="22"/>
          <w:szCs w:val="22"/>
        </w:rPr>
        <w:t>u</w:t>
      </w:r>
      <w:r w:rsidRPr="00FC31E6">
        <w:rPr>
          <w:sz w:val="22"/>
          <w:szCs w:val="22"/>
        </w:rPr>
        <w:t>d</w:t>
      </w:r>
      <w:r w:rsidRPr="00FC31E6">
        <w:rPr>
          <w:spacing w:val="1"/>
          <w:sz w:val="22"/>
          <w:szCs w:val="22"/>
        </w:rPr>
        <w:t>i</w:t>
      </w:r>
      <w:r w:rsidRPr="00FC31E6">
        <w:rPr>
          <w:sz w:val="22"/>
          <w:szCs w:val="22"/>
        </w:rPr>
        <w:t xml:space="preserve">ng </w:t>
      </w:r>
      <w:r w:rsidR="00794D40" w:rsidRPr="00FC31E6">
        <w:rPr>
          <w:sz w:val="22"/>
          <w:szCs w:val="22"/>
        </w:rPr>
        <w:t xml:space="preserve">solar flares and </w:t>
      </w:r>
      <w:r w:rsidR="002313E5" w:rsidRPr="00FC31E6">
        <w:rPr>
          <w:sz w:val="22"/>
          <w:szCs w:val="22"/>
        </w:rPr>
        <w:t>coronal mass ejections;</w:t>
      </w:r>
      <w:r w:rsidR="0095076F" w:rsidRPr="00FC31E6">
        <w:rPr>
          <w:sz w:val="22"/>
          <w:szCs w:val="22"/>
        </w:rPr>
        <w:t xml:space="preserve"> </w:t>
      </w:r>
      <w:r w:rsidR="00794D40" w:rsidRPr="00FC31E6">
        <w:rPr>
          <w:sz w:val="22"/>
          <w:szCs w:val="22"/>
        </w:rPr>
        <w:t xml:space="preserve">radiation </w:t>
      </w:r>
      <w:r w:rsidR="00BF4738" w:rsidRPr="00FC31E6">
        <w:rPr>
          <w:sz w:val="22"/>
          <w:szCs w:val="22"/>
        </w:rPr>
        <w:t>storms, disturbances</w:t>
      </w:r>
      <w:r w:rsidR="00794D40" w:rsidRPr="00FC31E6">
        <w:rPr>
          <w:sz w:val="22"/>
          <w:szCs w:val="22"/>
        </w:rPr>
        <w:t xml:space="preserve"> in Earth's magnetic </w:t>
      </w:r>
      <w:r w:rsidR="00C5516F" w:rsidRPr="00FC31E6">
        <w:rPr>
          <w:sz w:val="22"/>
          <w:szCs w:val="22"/>
        </w:rPr>
        <w:t>field;</w:t>
      </w:r>
      <w:r w:rsidR="0095076F" w:rsidRPr="00FC31E6">
        <w:rPr>
          <w:sz w:val="22"/>
          <w:szCs w:val="22"/>
        </w:rPr>
        <w:t xml:space="preserve"> </w:t>
      </w:r>
      <w:r w:rsidR="00794D40" w:rsidRPr="00FC31E6">
        <w:rPr>
          <w:sz w:val="22"/>
          <w:szCs w:val="22"/>
        </w:rPr>
        <w:t xml:space="preserve">atmospheric heating and ionospheric storms which </w:t>
      </w:r>
      <w:r w:rsidR="002313E5" w:rsidRPr="00FC31E6">
        <w:rPr>
          <w:sz w:val="22"/>
          <w:szCs w:val="22"/>
        </w:rPr>
        <w:t>are</w:t>
      </w:r>
      <w:r w:rsidRPr="00FC31E6">
        <w:rPr>
          <w:spacing w:val="15"/>
          <w:sz w:val="22"/>
          <w:szCs w:val="22"/>
        </w:rPr>
        <w:t xml:space="preserve"> </w:t>
      </w:r>
      <w:bookmarkEnd w:id="4"/>
      <w:r w:rsidRPr="00FC31E6">
        <w:rPr>
          <w:spacing w:val="-1"/>
          <w:sz w:val="22"/>
          <w:szCs w:val="22"/>
        </w:rPr>
        <w:t>l</w:t>
      </w:r>
      <w:r w:rsidRPr="00FC31E6">
        <w:rPr>
          <w:spacing w:val="1"/>
          <w:sz w:val="22"/>
          <w:szCs w:val="22"/>
        </w:rPr>
        <w:t>i</w:t>
      </w:r>
      <w:r w:rsidRPr="00FC31E6">
        <w:rPr>
          <w:spacing w:val="-2"/>
          <w:sz w:val="22"/>
          <w:szCs w:val="22"/>
        </w:rPr>
        <w:t>k</w:t>
      </w:r>
      <w:r w:rsidRPr="00FC31E6">
        <w:rPr>
          <w:sz w:val="22"/>
          <w:szCs w:val="22"/>
        </w:rPr>
        <w:t>e</w:t>
      </w:r>
      <w:r w:rsidRPr="00FC31E6">
        <w:rPr>
          <w:spacing w:val="1"/>
          <w:sz w:val="22"/>
          <w:szCs w:val="22"/>
        </w:rPr>
        <w:t>l</w:t>
      </w:r>
      <w:r w:rsidRPr="00FC31E6">
        <w:rPr>
          <w:sz w:val="22"/>
          <w:szCs w:val="22"/>
        </w:rPr>
        <w:t>y</w:t>
      </w:r>
      <w:r w:rsidRPr="00FC31E6">
        <w:rPr>
          <w:spacing w:val="12"/>
          <w:sz w:val="22"/>
          <w:szCs w:val="22"/>
        </w:rPr>
        <w:t xml:space="preserve"> </w:t>
      </w:r>
      <w:r w:rsidRPr="00FC31E6">
        <w:rPr>
          <w:spacing w:val="1"/>
          <w:sz w:val="22"/>
          <w:szCs w:val="22"/>
        </w:rPr>
        <w:t>t</w:t>
      </w:r>
      <w:r w:rsidRPr="00FC31E6">
        <w:rPr>
          <w:sz w:val="22"/>
          <w:szCs w:val="22"/>
        </w:rPr>
        <w:t>o</w:t>
      </w:r>
      <w:r w:rsidRPr="00FC31E6">
        <w:rPr>
          <w:spacing w:val="14"/>
          <w:sz w:val="22"/>
          <w:szCs w:val="22"/>
        </w:rPr>
        <w:t xml:space="preserve"> </w:t>
      </w:r>
      <w:r w:rsidRPr="00FC31E6">
        <w:rPr>
          <w:spacing w:val="-2"/>
          <w:sz w:val="22"/>
          <w:szCs w:val="22"/>
        </w:rPr>
        <w:t>a</w:t>
      </w:r>
      <w:r w:rsidRPr="00FC31E6">
        <w:rPr>
          <w:spacing w:val="1"/>
          <w:sz w:val="22"/>
          <w:szCs w:val="22"/>
        </w:rPr>
        <w:t>f</w:t>
      </w:r>
      <w:r w:rsidRPr="00FC31E6">
        <w:rPr>
          <w:spacing w:val="-2"/>
          <w:sz w:val="22"/>
          <w:szCs w:val="22"/>
        </w:rPr>
        <w:t>f</w:t>
      </w:r>
      <w:r w:rsidRPr="00FC31E6">
        <w:rPr>
          <w:sz w:val="22"/>
          <w:szCs w:val="22"/>
        </w:rPr>
        <w:t xml:space="preserve">ect </w:t>
      </w:r>
      <w:r w:rsidRPr="00FC31E6">
        <w:rPr>
          <w:spacing w:val="1"/>
          <w:sz w:val="22"/>
          <w:szCs w:val="22"/>
        </w:rPr>
        <w:t>t</w:t>
      </w:r>
      <w:r w:rsidRPr="00FC31E6">
        <w:rPr>
          <w:sz w:val="22"/>
          <w:szCs w:val="22"/>
        </w:rPr>
        <w:t xml:space="preserve">he </w:t>
      </w:r>
      <w:r w:rsidRPr="00FC31E6">
        <w:rPr>
          <w:spacing w:val="-2"/>
          <w:sz w:val="22"/>
          <w:szCs w:val="22"/>
        </w:rPr>
        <w:t>s</w:t>
      </w:r>
      <w:r w:rsidRPr="00FC31E6">
        <w:rPr>
          <w:sz w:val="22"/>
          <w:szCs w:val="22"/>
        </w:rPr>
        <w:t>a</w:t>
      </w:r>
      <w:r w:rsidRPr="00FC31E6">
        <w:rPr>
          <w:spacing w:val="-1"/>
          <w:sz w:val="22"/>
          <w:szCs w:val="22"/>
        </w:rPr>
        <w:t>f</w:t>
      </w:r>
      <w:r w:rsidRPr="00FC31E6">
        <w:rPr>
          <w:sz w:val="22"/>
          <w:szCs w:val="22"/>
        </w:rPr>
        <w:t>e</w:t>
      </w:r>
      <w:r w:rsidRPr="00FC31E6">
        <w:rPr>
          <w:spacing w:val="1"/>
          <w:sz w:val="22"/>
          <w:szCs w:val="22"/>
        </w:rPr>
        <w:t>t</w:t>
      </w:r>
      <w:r w:rsidRPr="00FC31E6">
        <w:rPr>
          <w:sz w:val="22"/>
          <w:szCs w:val="22"/>
        </w:rPr>
        <w:t>y</w:t>
      </w:r>
      <w:r w:rsidRPr="00FC31E6">
        <w:rPr>
          <w:spacing w:val="-2"/>
          <w:sz w:val="22"/>
          <w:szCs w:val="22"/>
        </w:rPr>
        <w:t xml:space="preserve"> </w:t>
      </w:r>
      <w:r w:rsidRPr="00FC31E6">
        <w:rPr>
          <w:sz w:val="22"/>
          <w:szCs w:val="22"/>
        </w:rPr>
        <w:t>of</w:t>
      </w:r>
      <w:r w:rsidRPr="00FC31E6">
        <w:rPr>
          <w:spacing w:val="1"/>
          <w:sz w:val="22"/>
          <w:szCs w:val="22"/>
        </w:rPr>
        <w:t xml:space="preserve"> </w:t>
      </w:r>
      <w:r w:rsidRPr="00FC31E6">
        <w:rPr>
          <w:spacing w:val="-2"/>
          <w:sz w:val="22"/>
          <w:szCs w:val="22"/>
        </w:rPr>
        <w:t>a</w:t>
      </w:r>
      <w:r w:rsidRPr="00FC31E6">
        <w:rPr>
          <w:spacing w:val="1"/>
          <w:sz w:val="22"/>
          <w:szCs w:val="22"/>
        </w:rPr>
        <w:t>i</w:t>
      </w:r>
      <w:r w:rsidRPr="00FC31E6">
        <w:rPr>
          <w:spacing w:val="-2"/>
          <w:sz w:val="22"/>
          <w:szCs w:val="22"/>
        </w:rPr>
        <w:t>r</w:t>
      </w:r>
      <w:r w:rsidRPr="00FC31E6">
        <w:rPr>
          <w:sz w:val="22"/>
          <w:szCs w:val="22"/>
        </w:rPr>
        <w:t>c</w:t>
      </w:r>
      <w:r w:rsidRPr="00FC31E6">
        <w:rPr>
          <w:spacing w:val="1"/>
          <w:sz w:val="22"/>
          <w:szCs w:val="22"/>
        </w:rPr>
        <w:t>r</w:t>
      </w:r>
      <w:r w:rsidRPr="00FC31E6">
        <w:rPr>
          <w:spacing w:val="-1"/>
          <w:sz w:val="22"/>
          <w:szCs w:val="22"/>
        </w:rPr>
        <w:t>a</w:t>
      </w:r>
      <w:r w:rsidRPr="00FC31E6">
        <w:rPr>
          <w:spacing w:val="1"/>
          <w:sz w:val="22"/>
          <w:szCs w:val="22"/>
        </w:rPr>
        <w:t>f</w:t>
      </w:r>
      <w:r w:rsidRPr="00FC31E6">
        <w:rPr>
          <w:sz w:val="22"/>
          <w:szCs w:val="22"/>
        </w:rPr>
        <w:t>t</w:t>
      </w:r>
      <w:r w:rsidRPr="00FC31E6">
        <w:rPr>
          <w:spacing w:val="-1"/>
          <w:sz w:val="22"/>
          <w:szCs w:val="22"/>
        </w:rPr>
        <w:t xml:space="preserve"> </w:t>
      </w:r>
      <w:r w:rsidRPr="00FC31E6">
        <w:rPr>
          <w:sz w:val="22"/>
          <w:szCs w:val="22"/>
        </w:rPr>
        <w:t>op</w:t>
      </w:r>
      <w:r w:rsidRPr="00FC31E6">
        <w:rPr>
          <w:spacing w:val="-2"/>
          <w:sz w:val="22"/>
          <w:szCs w:val="22"/>
        </w:rPr>
        <w:t>e</w:t>
      </w:r>
      <w:r w:rsidRPr="00FC31E6">
        <w:rPr>
          <w:spacing w:val="1"/>
          <w:sz w:val="22"/>
          <w:szCs w:val="22"/>
        </w:rPr>
        <w:t>r</w:t>
      </w:r>
      <w:r w:rsidRPr="00FC31E6">
        <w:rPr>
          <w:sz w:val="22"/>
          <w:szCs w:val="22"/>
        </w:rPr>
        <w:t>a</w:t>
      </w:r>
      <w:r w:rsidRPr="00FC31E6">
        <w:rPr>
          <w:spacing w:val="-1"/>
          <w:sz w:val="22"/>
          <w:szCs w:val="22"/>
        </w:rPr>
        <w:t>ti</w:t>
      </w:r>
      <w:r w:rsidRPr="00FC31E6">
        <w:rPr>
          <w:sz w:val="22"/>
          <w:szCs w:val="22"/>
        </w:rPr>
        <w:t xml:space="preserve">ons, </w:t>
      </w:r>
      <w:r w:rsidRPr="00FC31E6">
        <w:rPr>
          <w:spacing w:val="1"/>
          <w:sz w:val="22"/>
          <w:szCs w:val="22"/>
        </w:rPr>
        <w:t>a</w:t>
      </w:r>
      <w:r w:rsidRPr="00FC31E6">
        <w:rPr>
          <w:sz w:val="22"/>
          <w:szCs w:val="22"/>
        </w:rPr>
        <w:t>nd</w:t>
      </w:r>
      <w:r w:rsidRPr="00FC31E6">
        <w:rPr>
          <w:spacing w:val="-2"/>
          <w:sz w:val="22"/>
          <w:szCs w:val="22"/>
        </w:rPr>
        <w:t xml:space="preserve"> </w:t>
      </w:r>
      <w:r w:rsidRPr="00FC31E6">
        <w:rPr>
          <w:spacing w:val="1"/>
          <w:sz w:val="22"/>
          <w:szCs w:val="22"/>
        </w:rPr>
        <w:t>t</w:t>
      </w:r>
      <w:r w:rsidRPr="00FC31E6">
        <w:rPr>
          <w:spacing w:val="-2"/>
          <w:sz w:val="22"/>
          <w:szCs w:val="22"/>
        </w:rPr>
        <w:t>h</w:t>
      </w:r>
      <w:r w:rsidRPr="00FC31E6">
        <w:rPr>
          <w:sz w:val="22"/>
          <w:szCs w:val="22"/>
        </w:rPr>
        <w:t>e e</w:t>
      </w:r>
      <w:r w:rsidRPr="00FC31E6">
        <w:rPr>
          <w:spacing w:val="-2"/>
          <w:sz w:val="22"/>
          <w:szCs w:val="22"/>
        </w:rPr>
        <w:t>v</w:t>
      </w:r>
      <w:r w:rsidRPr="00FC31E6">
        <w:rPr>
          <w:sz w:val="22"/>
          <w:szCs w:val="22"/>
        </w:rPr>
        <w:t>o</w:t>
      </w:r>
      <w:r w:rsidRPr="00FC31E6">
        <w:rPr>
          <w:spacing w:val="1"/>
          <w:sz w:val="22"/>
          <w:szCs w:val="22"/>
        </w:rPr>
        <w:t>l</w:t>
      </w:r>
      <w:r w:rsidRPr="00FC31E6">
        <w:rPr>
          <w:sz w:val="22"/>
          <w:szCs w:val="22"/>
        </w:rPr>
        <w:t>u</w:t>
      </w:r>
      <w:r w:rsidRPr="00FC31E6">
        <w:rPr>
          <w:spacing w:val="-1"/>
          <w:sz w:val="22"/>
          <w:szCs w:val="22"/>
        </w:rPr>
        <w:t>t</w:t>
      </w:r>
      <w:r w:rsidRPr="00FC31E6">
        <w:rPr>
          <w:spacing w:val="1"/>
          <w:sz w:val="22"/>
          <w:szCs w:val="22"/>
        </w:rPr>
        <w:t>i</w:t>
      </w:r>
      <w:r w:rsidRPr="00FC31E6">
        <w:rPr>
          <w:sz w:val="22"/>
          <w:szCs w:val="22"/>
        </w:rPr>
        <w:t>on</w:t>
      </w:r>
      <w:r w:rsidRPr="00FC31E6">
        <w:rPr>
          <w:spacing w:val="-2"/>
          <w:sz w:val="22"/>
          <w:szCs w:val="22"/>
        </w:rPr>
        <w:t xml:space="preserve"> </w:t>
      </w:r>
      <w:r w:rsidRPr="00FC31E6">
        <w:rPr>
          <w:sz w:val="22"/>
          <w:szCs w:val="22"/>
        </w:rPr>
        <w:t>of</w:t>
      </w:r>
      <w:r w:rsidRPr="00FC31E6">
        <w:rPr>
          <w:spacing w:val="1"/>
          <w:sz w:val="22"/>
          <w:szCs w:val="22"/>
        </w:rPr>
        <w:t xml:space="preserve"> </w:t>
      </w:r>
      <w:r w:rsidRPr="00FC31E6">
        <w:rPr>
          <w:spacing w:val="-2"/>
          <w:sz w:val="22"/>
          <w:szCs w:val="22"/>
        </w:rPr>
        <w:t>su</w:t>
      </w:r>
      <w:r w:rsidRPr="00FC31E6">
        <w:rPr>
          <w:sz w:val="22"/>
          <w:szCs w:val="22"/>
        </w:rPr>
        <w:t>ch phe</w:t>
      </w:r>
      <w:r w:rsidRPr="00FC31E6">
        <w:rPr>
          <w:spacing w:val="-2"/>
          <w:sz w:val="22"/>
          <w:szCs w:val="22"/>
        </w:rPr>
        <w:t>n</w:t>
      </w:r>
      <w:r w:rsidRPr="00FC31E6">
        <w:rPr>
          <w:sz w:val="22"/>
          <w:szCs w:val="22"/>
        </w:rPr>
        <w:t>o</w:t>
      </w:r>
      <w:r w:rsidRPr="00FC31E6">
        <w:rPr>
          <w:spacing w:val="-4"/>
          <w:sz w:val="22"/>
          <w:szCs w:val="22"/>
        </w:rPr>
        <w:t>m</w:t>
      </w:r>
      <w:r w:rsidRPr="00FC31E6">
        <w:rPr>
          <w:sz w:val="22"/>
          <w:szCs w:val="22"/>
        </w:rPr>
        <w:t>ena</w:t>
      </w:r>
      <w:r w:rsidRPr="00FC31E6">
        <w:rPr>
          <w:spacing w:val="1"/>
          <w:sz w:val="22"/>
          <w:szCs w:val="22"/>
        </w:rPr>
        <w:t xml:space="preserve"> i</w:t>
      </w:r>
      <w:r w:rsidRPr="00FC31E6">
        <w:rPr>
          <w:sz w:val="22"/>
          <w:szCs w:val="22"/>
        </w:rPr>
        <w:t xml:space="preserve">n </w:t>
      </w:r>
      <w:r w:rsidRPr="00FC31E6">
        <w:rPr>
          <w:spacing w:val="-1"/>
          <w:sz w:val="22"/>
          <w:szCs w:val="22"/>
        </w:rPr>
        <w:t>t</w:t>
      </w:r>
      <w:r w:rsidRPr="00FC31E6">
        <w:rPr>
          <w:spacing w:val="1"/>
          <w:sz w:val="22"/>
          <w:szCs w:val="22"/>
        </w:rPr>
        <w:t>i</w:t>
      </w:r>
      <w:r w:rsidRPr="00FC31E6">
        <w:rPr>
          <w:spacing w:val="-4"/>
          <w:sz w:val="22"/>
          <w:szCs w:val="22"/>
        </w:rPr>
        <w:t>m</w:t>
      </w:r>
      <w:r w:rsidRPr="00FC31E6">
        <w:rPr>
          <w:sz w:val="22"/>
          <w:szCs w:val="22"/>
        </w:rPr>
        <w:t>e and</w:t>
      </w:r>
      <w:r w:rsidRPr="00FC31E6">
        <w:rPr>
          <w:spacing w:val="-2"/>
          <w:sz w:val="22"/>
          <w:szCs w:val="22"/>
        </w:rPr>
        <w:t xml:space="preserve"> </w:t>
      </w:r>
      <w:r w:rsidRPr="00FC31E6">
        <w:rPr>
          <w:sz w:val="22"/>
          <w:szCs w:val="22"/>
        </w:rPr>
        <w:t>sp</w:t>
      </w:r>
      <w:r w:rsidRPr="00FC31E6">
        <w:rPr>
          <w:spacing w:val="1"/>
          <w:sz w:val="22"/>
          <w:szCs w:val="22"/>
        </w:rPr>
        <w:t>a</w:t>
      </w:r>
      <w:r w:rsidRPr="00FC31E6">
        <w:rPr>
          <w:sz w:val="22"/>
          <w:szCs w:val="22"/>
        </w:rPr>
        <w:t>ce</w:t>
      </w:r>
      <w:r w:rsidRPr="00FC31E6">
        <w:rPr>
          <w:spacing w:val="1"/>
          <w:sz w:val="22"/>
          <w:szCs w:val="22"/>
        </w:rPr>
        <w:t>;</w:t>
      </w:r>
    </w:p>
    <w:p w14:paraId="3FA3CB13" w14:textId="798A944B" w:rsidR="004A5891" w:rsidRPr="00FC31E6" w:rsidRDefault="004A5891" w:rsidP="0095076F">
      <w:pPr>
        <w:pStyle w:val="Paragraphedeliste"/>
        <w:widowControl w:val="0"/>
        <w:numPr>
          <w:ilvl w:val="0"/>
          <w:numId w:val="15"/>
        </w:numPr>
        <w:tabs>
          <w:tab w:val="left" w:pos="560"/>
        </w:tabs>
        <w:spacing w:before="120" w:after="0" w:line="240" w:lineRule="auto"/>
        <w:ind w:right="709" w:firstLine="0"/>
        <w:contextualSpacing w:val="0"/>
        <w:jc w:val="both"/>
        <w:rPr>
          <w:rFonts w:ascii="Times New Roman" w:hAnsi="Times New Roman"/>
        </w:rPr>
      </w:pPr>
      <w:r w:rsidRPr="00FC31E6">
        <w:rPr>
          <w:rFonts w:ascii="Times New Roman" w:hAnsi="Times New Roman"/>
          <w:spacing w:val="-1"/>
        </w:rPr>
        <w:t>A</w:t>
      </w:r>
      <w:r w:rsidRPr="00FC31E6">
        <w:rPr>
          <w:rFonts w:ascii="Times New Roman" w:hAnsi="Times New Roman"/>
        </w:rPr>
        <w:t>n</w:t>
      </w:r>
      <w:r w:rsidRPr="00FC31E6">
        <w:rPr>
          <w:rFonts w:ascii="Times New Roman" w:hAnsi="Times New Roman"/>
          <w:spacing w:val="5"/>
        </w:rPr>
        <w:t xml:space="preserve"> </w:t>
      </w:r>
      <w:r w:rsidRPr="00FC31E6">
        <w:rPr>
          <w:rFonts w:ascii="Times New Roman" w:hAnsi="Times New Roman"/>
        </w:rPr>
        <w:t>ac</w:t>
      </w:r>
      <w:r w:rsidRPr="00FC31E6">
        <w:rPr>
          <w:rFonts w:ascii="Times New Roman" w:hAnsi="Times New Roman"/>
          <w:spacing w:val="-1"/>
        </w:rPr>
        <w:t>t</w:t>
      </w:r>
      <w:r w:rsidRPr="00FC31E6">
        <w:rPr>
          <w:rFonts w:ascii="Times New Roman" w:hAnsi="Times New Roman"/>
          <w:spacing w:val="1"/>
        </w:rPr>
        <w:t>i</w:t>
      </w:r>
      <w:r w:rsidRPr="00FC31E6">
        <w:rPr>
          <w:rFonts w:ascii="Times New Roman" w:hAnsi="Times New Roman"/>
        </w:rPr>
        <w:t>on</w:t>
      </w:r>
      <w:r w:rsidRPr="00FC31E6">
        <w:rPr>
          <w:rFonts w:ascii="Times New Roman" w:hAnsi="Times New Roman"/>
          <w:spacing w:val="5"/>
        </w:rPr>
        <w:t xml:space="preserve"> </w:t>
      </w:r>
      <w:r w:rsidRPr="00FC31E6">
        <w:rPr>
          <w:rFonts w:ascii="Times New Roman" w:hAnsi="Times New Roman"/>
        </w:rPr>
        <w:t>p</w:t>
      </w:r>
      <w:r w:rsidRPr="00FC31E6">
        <w:rPr>
          <w:rFonts w:ascii="Times New Roman" w:hAnsi="Times New Roman"/>
          <w:spacing w:val="-1"/>
        </w:rPr>
        <w:t>l</w:t>
      </w:r>
      <w:r w:rsidRPr="00FC31E6">
        <w:rPr>
          <w:rFonts w:ascii="Times New Roman" w:hAnsi="Times New Roman"/>
        </w:rPr>
        <w:t>an</w:t>
      </w:r>
      <w:r w:rsidRPr="00FC31E6">
        <w:rPr>
          <w:rFonts w:ascii="Times New Roman" w:hAnsi="Times New Roman"/>
          <w:spacing w:val="5"/>
        </w:rPr>
        <w:t xml:space="preserve"> </w:t>
      </w:r>
      <w:r w:rsidRPr="00FC31E6">
        <w:rPr>
          <w:rFonts w:ascii="Times New Roman" w:hAnsi="Times New Roman"/>
          <w:spacing w:val="1"/>
        </w:rPr>
        <w:t>t</w:t>
      </w:r>
      <w:r w:rsidRPr="00FC31E6">
        <w:rPr>
          <w:rFonts w:ascii="Times New Roman" w:hAnsi="Times New Roman"/>
        </w:rPr>
        <w:t>o</w:t>
      </w:r>
      <w:r w:rsidRPr="00FC31E6">
        <w:rPr>
          <w:rFonts w:ascii="Times New Roman" w:hAnsi="Times New Roman"/>
          <w:spacing w:val="4"/>
        </w:rPr>
        <w:t xml:space="preserve"> </w:t>
      </w:r>
      <w:r w:rsidRPr="00FC31E6">
        <w:rPr>
          <w:rFonts w:ascii="Times New Roman" w:hAnsi="Times New Roman"/>
        </w:rPr>
        <w:t>a</w:t>
      </w:r>
      <w:r w:rsidRPr="00FC31E6">
        <w:rPr>
          <w:rFonts w:ascii="Times New Roman" w:hAnsi="Times New Roman"/>
          <w:spacing w:val="1"/>
        </w:rPr>
        <w:t>s</w:t>
      </w:r>
      <w:r w:rsidRPr="00FC31E6">
        <w:rPr>
          <w:rFonts w:ascii="Times New Roman" w:hAnsi="Times New Roman"/>
          <w:spacing w:val="-2"/>
        </w:rPr>
        <w:t>s</w:t>
      </w:r>
      <w:r w:rsidRPr="00FC31E6">
        <w:rPr>
          <w:rFonts w:ascii="Times New Roman" w:hAnsi="Times New Roman"/>
          <w:spacing w:val="1"/>
        </w:rPr>
        <w:t>i</w:t>
      </w:r>
      <w:r w:rsidRPr="00FC31E6">
        <w:rPr>
          <w:rFonts w:ascii="Times New Roman" w:hAnsi="Times New Roman"/>
          <w:spacing w:val="-2"/>
        </w:rPr>
        <w:t>s</w:t>
      </w:r>
      <w:r w:rsidRPr="00FC31E6">
        <w:rPr>
          <w:rFonts w:ascii="Times New Roman" w:hAnsi="Times New Roman"/>
        </w:rPr>
        <w:t>t</w:t>
      </w:r>
      <w:r w:rsidRPr="00FC31E6">
        <w:rPr>
          <w:rFonts w:ascii="Times New Roman" w:hAnsi="Times New Roman"/>
          <w:spacing w:val="6"/>
        </w:rPr>
        <w:t xml:space="preserve"> </w:t>
      </w:r>
      <w:r w:rsidRPr="00FC31E6">
        <w:rPr>
          <w:rFonts w:ascii="Times New Roman" w:hAnsi="Times New Roman"/>
        </w:rPr>
        <w:t>co</w:t>
      </w:r>
      <w:r w:rsidRPr="00FC31E6">
        <w:rPr>
          <w:rFonts w:ascii="Times New Roman" w:hAnsi="Times New Roman"/>
          <w:spacing w:val="-2"/>
        </w:rPr>
        <w:t>n</w:t>
      </w:r>
      <w:r w:rsidRPr="00FC31E6">
        <w:rPr>
          <w:rFonts w:ascii="Times New Roman" w:hAnsi="Times New Roman"/>
        </w:rPr>
        <w:t>ce</w:t>
      </w:r>
      <w:r w:rsidRPr="00FC31E6">
        <w:rPr>
          <w:rFonts w:ascii="Times New Roman" w:hAnsi="Times New Roman"/>
          <w:spacing w:val="1"/>
        </w:rPr>
        <w:t>r</w:t>
      </w:r>
      <w:r w:rsidRPr="00FC31E6">
        <w:rPr>
          <w:rFonts w:ascii="Times New Roman" w:hAnsi="Times New Roman"/>
          <w:spacing w:val="-2"/>
        </w:rPr>
        <w:t>n</w:t>
      </w:r>
      <w:r w:rsidRPr="00FC31E6">
        <w:rPr>
          <w:rFonts w:ascii="Times New Roman" w:hAnsi="Times New Roman"/>
        </w:rPr>
        <w:t>ed</w:t>
      </w:r>
      <w:r w:rsidRPr="00FC31E6">
        <w:rPr>
          <w:rFonts w:ascii="Times New Roman" w:hAnsi="Times New Roman"/>
          <w:spacing w:val="5"/>
        </w:rPr>
        <w:t xml:space="preserve"> </w:t>
      </w:r>
      <w:r w:rsidRPr="00FC31E6">
        <w:rPr>
          <w:rFonts w:ascii="Times New Roman" w:hAnsi="Times New Roman"/>
        </w:rPr>
        <w:t>St</w:t>
      </w:r>
      <w:r w:rsidRPr="00FC31E6">
        <w:rPr>
          <w:rFonts w:ascii="Times New Roman" w:hAnsi="Times New Roman"/>
          <w:spacing w:val="-1"/>
        </w:rPr>
        <w:t>a</w:t>
      </w:r>
      <w:r w:rsidRPr="00FC31E6">
        <w:rPr>
          <w:rFonts w:ascii="Times New Roman" w:hAnsi="Times New Roman"/>
          <w:spacing w:val="1"/>
        </w:rPr>
        <w:t>t</w:t>
      </w:r>
      <w:r w:rsidRPr="00FC31E6">
        <w:rPr>
          <w:rFonts w:ascii="Times New Roman" w:hAnsi="Times New Roman"/>
          <w:spacing w:val="-2"/>
        </w:rPr>
        <w:t>e</w:t>
      </w:r>
      <w:r w:rsidRPr="00FC31E6">
        <w:rPr>
          <w:rFonts w:ascii="Times New Roman" w:hAnsi="Times New Roman"/>
        </w:rPr>
        <w:t>s</w:t>
      </w:r>
      <w:r w:rsidRPr="00FC31E6">
        <w:rPr>
          <w:rFonts w:ascii="Times New Roman" w:hAnsi="Times New Roman"/>
          <w:spacing w:val="5"/>
        </w:rPr>
        <w:t xml:space="preserve"> </w:t>
      </w:r>
      <w:r w:rsidRPr="00FC31E6">
        <w:rPr>
          <w:rFonts w:ascii="Times New Roman" w:hAnsi="Times New Roman"/>
          <w:spacing w:val="1"/>
        </w:rPr>
        <w:t>i</w:t>
      </w:r>
      <w:r w:rsidRPr="00FC31E6">
        <w:rPr>
          <w:rFonts w:ascii="Times New Roman" w:hAnsi="Times New Roman"/>
        </w:rPr>
        <w:t>n</w:t>
      </w:r>
      <w:r w:rsidRPr="00FC31E6">
        <w:rPr>
          <w:rFonts w:ascii="Times New Roman" w:hAnsi="Times New Roman"/>
          <w:spacing w:val="2"/>
        </w:rPr>
        <w:t xml:space="preserve"> </w:t>
      </w:r>
      <w:r w:rsidRPr="00FC31E6">
        <w:rPr>
          <w:rFonts w:ascii="Times New Roman" w:hAnsi="Times New Roman"/>
          <w:spacing w:val="1"/>
        </w:rPr>
        <w:t>t</w:t>
      </w:r>
      <w:r w:rsidRPr="00FC31E6">
        <w:rPr>
          <w:rFonts w:ascii="Times New Roman" w:hAnsi="Times New Roman"/>
        </w:rPr>
        <w:t>h</w:t>
      </w:r>
      <w:r w:rsidRPr="00FC31E6">
        <w:rPr>
          <w:rFonts w:ascii="Times New Roman" w:hAnsi="Times New Roman"/>
          <w:spacing w:val="-2"/>
        </w:rPr>
        <w:t>e</w:t>
      </w:r>
      <w:r w:rsidRPr="00FC31E6">
        <w:rPr>
          <w:rFonts w:ascii="Times New Roman" w:hAnsi="Times New Roman"/>
          <w:spacing w:val="1"/>
        </w:rPr>
        <w:t>i</w:t>
      </w:r>
      <w:r w:rsidRPr="00FC31E6">
        <w:rPr>
          <w:rFonts w:ascii="Times New Roman" w:hAnsi="Times New Roman"/>
        </w:rPr>
        <w:t>r</w:t>
      </w:r>
      <w:r w:rsidRPr="00FC31E6">
        <w:rPr>
          <w:rFonts w:ascii="Times New Roman" w:hAnsi="Times New Roman"/>
          <w:spacing w:val="5"/>
        </w:rPr>
        <w:t xml:space="preserve"> </w:t>
      </w:r>
      <w:r w:rsidRPr="00FC31E6">
        <w:rPr>
          <w:rFonts w:ascii="Times New Roman" w:hAnsi="Times New Roman"/>
          <w:spacing w:val="-2"/>
        </w:rPr>
        <w:t>e</w:t>
      </w:r>
      <w:r w:rsidRPr="00FC31E6">
        <w:rPr>
          <w:rFonts w:ascii="Times New Roman" w:hAnsi="Times New Roman"/>
          <w:spacing w:val="1"/>
        </w:rPr>
        <w:t>ff</w:t>
      </w:r>
      <w:r w:rsidRPr="00FC31E6">
        <w:rPr>
          <w:rFonts w:ascii="Times New Roman" w:hAnsi="Times New Roman"/>
          <w:spacing w:val="-2"/>
        </w:rPr>
        <w:t>o</w:t>
      </w:r>
      <w:r w:rsidRPr="00FC31E6">
        <w:rPr>
          <w:rFonts w:ascii="Times New Roman" w:hAnsi="Times New Roman"/>
          <w:spacing w:val="1"/>
        </w:rPr>
        <w:t>r</w:t>
      </w:r>
      <w:r w:rsidRPr="00FC31E6">
        <w:rPr>
          <w:rFonts w:ascii="Times New Roman" w:hAnsi="Times New Roman"/>
        </w:rPr>
        <w:t>t</w:t>
      </w:r>
      <w:r w:rsidRPr="00FC31E6">
        <w:rPr>
          <w:rFonts w:ascii="Times New Roman" w:hAnsi="Times New Roman"/>
          <w:spacing w:val="4"/>
        </w:rPr>
        <w:t xml:space="preserve"> </w:t>
      </w:r>
      <w:r w:rsidRPr="00FC31E6">
        <w:rPr>
          <w:rFonts w:ascii="Times New Roman" w:hAnsi="Times New Roman"/>
          <w:spacing w:val="1"/>
        </w:rPr>
        <w:t>t</w:t>
      </w:r>
      <w:r w:rsidRPr="00FC31E6">
        <w:rPr>
          <w:rFonts w:ascii="Times New Roman" w:hAnsi="Times New Roman"/>
        </w:rPr>
        <w:t>o</w:t>
      </w:r>
      <w:r w:rsidRPr="00FC31E6">
        <w:rPr>
          <w:rFonts w:ascii="Times New Roman" w:hAnsi="Times New Roman"/>
          <w:spacing w:val="5"/>
        </w:rPr>
        <w:t xml:space="preserve"> </w:t>
      </w:r>
      <w:r w:rsidR="007C592F" w:rsidRPr="00FC31E6">
        <w:rPr>
          <w:rFonts w:ascii="Times New Roman" w:hAnsi="Times New Roman"/>
          <w:spacing w:val="5"/>
        </w:rPr>
        <w:t xml:space="preserve">implement systems that will enable the dissemination and provision of </w:t>
      </w:r>
      <w:r w:rsidR="008B62E5" w:rsidRPr="00FC31E6">
        <w:rPr>
          <w:rFonts w:ascii="Times New Roman" w:hAnsi="Times New Roman"/>
          <w:spacing w:val="5"/>
        </w:rPr>
        <w:t>s</w:t>
      </w:r>
      <w:r w:rsidR="007C592F" w:rsidRPr="00FC31E6">
        <w:rPr>
          <w:rFonts w:ascii="Times New Roman" w:hAnsi="Times New Roman"/>
          <w:spacing w:val="5"/>
        </w:rPr>
        <w:t xml:space="preserve">pace weather </w:t>
      </w:r>
      <w:r w:rsidR="00DA3C07" w:rsidRPr="00FC31E6">
        <w:rPr>
          <w:rFonts w:ascii="Times New Roman" w:hAnsi="Times New Roman"/>
          <w:spacing w:val="5"/>
        </w:rPr>
        <w:t>information,</w:t>
      </w:r>
    </w:p>
    <w:p w14:paraId="238E9162" w14:textId="17FA8176" w:rsidR="00DA3C07" w:rsidRPr="00FC31E6" w:rsidRDefault="009B4817" w:rsidP="0095076F">
      <w:pPr>
        <w:pStyle w:val="Paragraphedeliste"/>
        <w:widowControl w:val="0"/>
        <w:numPr>
          <w:ilvl w:val="0"/>
          <w:numId w:val="15"/>
        </w:numPr>
        <w:tabs>
          <w:tab w:val="left" w:pos="560"/>
        </w:tabs>
        <w:spacing w:before="120" w:after="0" w:line="240" w:lineRule="auto"/>
        <w:ind w:right="709" w:firstLine="0"/>
        <w:contextualSpacing w:val="0"/>
        <w:jc w:val="both"/>
        <w:rPr>
          <w:rFonts w:ascii="Times New Roman" w:hAnsi="Times New Roman"/>
        </w:rPr>
      </w:pPr>
      <w:r w:rsidRPr="00FC31E6">
        <w:rPr>
          <w:rFonts w:ascii="Times New Roman" w:hAnsi="Times New Roman"/>
          <w:spacing w:val="-1"/>
        </w:rPr>
        <w:t>Create awareness and provide information and expertise in relation to the implementation of the Annex 3 requirements for space weather.</w:t>
      </w:r>
    </w:p>
    <w:p w14:paraId="432700B1" w14:textId="3FFDE4AE" w:rsidR="006C3DC9" w:rsidRPr="00FC31E6" w:rsidRDefault="006C3DC9" w:rsidP="0095076F">
      <w:pPr>
        <w:pStyle w:val="Paragraphedeliste"/>
        <w:widowControl w:val="0"/>
        <w:numPr>
          <w:ilvl w:val="0"/>
          <w:numId w:val="15"/>
        </w:numPr>
        <w:tabs>
          <w:tab w:val="left" w:pos="560"/>
        </w:tabs>
        <w:spacing w:before="120" w:after="0" w:line="240" w:lineRule="auto"/>
        <w:ind w:right="709" w:firstLine="0"/>
        <w:contextualSpacing w:val="0"/>
        <w:jc w:val="both"/>
        <w:rPr>
          <w:rFonts w:ascii="Times New Roman" w:hAnsi="Times New Roman"/>
        </w:rPr>
      </w:pPr>
      <w:r w:rsidRPr="00FC31E6">
        <w:rPr>
          <w:rFonts w:ascii="Times New Roman" w:hAnsi="Times New Roman"/>
          <w:spacing w:val="-1"/>
        </w:rPr>
        <w:t xml:space="preserve">Develop a </w:t>
      </w:r>
      <w:r w:rsidR="006C5706" w:rsidRPr="00FC31E6">
        <w:rPr>
          <w:rFonts w:ascii="Times New Roman" w:hAnsi="Times New Roman"/>
          <w:spacing w:val="-1"/>
        </w:rPr>
        <w:t xml:space="preserve">draft AFI Concept of Operations for the </w:t>
      </w:r>
      <w:r w:rsidR="008B62E5" w:rsidRPr="00FC31E6">
        <w:rPr>
          <w:rFonts w:ascii="Times New Roman" w:hAnsi="Times New Roman"/>
          <w:spacing w:val="-1"/>
        </w:rPr>
        <w:t xml:space="preserve">dissemination of space weather information </w:t>
      </w:r>
      <w:r w:rsidR="005F33B6" w:rsidRPr="00FC31E6">
        <w:rPr>
          <w:rFonts w:ascii="Times New Roman" w:hAnsi="Times New Roman"/>
          <w:spacing w:val="-1"/>
        </w:rPr>
        <w:t>in the AFI Region</w:t>
      </w:r>
      <w:r w:rsidR="008B62E5" w:rsidRPr="00FC31E6">
        <w:rPr>
          <w:rFonts w:ascii="Times New Roman" w:hAnsi="Times New Roman"/>
          <w:spacing w:val="-1"/>
        </w:rPr>
        <w:t>.</w:t>
      </w:r>
    </w:p>
    <w:p w14:paraId="024E9F02" w14:textId="77777777" w:rsidR="00322B24" w:rsidRPr="00FC31E6" w:rsidRDefault="00322B24" w:rsidP="0075302E">
      <w:pPr>
        <w:widowControl w:val="0"/>
        <w:tabs>
          <w:tab w:val="left" w:pos="560"/>
        </w:tabs>
        <w:spacing w:before="120"/>
        <w:ind w:left="426" w:right="709"/>
        <w:jc w:val="both"/>
        <w:rPr>
          <w:sz w:val="22"/>
          <w:szCs w:val="22"/>
        </w:rPr>
      </w:pPr>
    </w:p>
    <w:p w14:paraId="1D36C1DB" w14:textId="3A525D6F" w:rsidR="00322B24" w:rsidRPr="00FC31E6" w:rsidRDefault="00322B24" w:rsidP="0075302E">
      <w:pPr>
        <w:widowControl w:val="0"/>
        <w:tabs>
          <w:tab w:val="left" w:pos="560"/>
        </w:tabs>
        <w:spacing w:before="120"/>
        <w:ind w:left="426" w:right="709"/>
        <w:jc w:val="both"/>
        <w:rPr>
          <w:sz w:val="22"/>
          <w:szCs w:val="22"/>
        </w:rPr>
      </w:pPr>
      <w:r w:rsidRPr="00FC31E6">
        <w:rPr>
          <w:sz w:val="22"/>
          <w:szCs w:val="22"/>
        </w:rPr>
        <w:t>This will be in in a</w:t>
      </w:r>
      <w:r w:rsidR="00A35999" w:rsidRPr="00FC31E6">
        <w:rPr>
          <w:sz w:val="22"/>
          <w:szCs w:val="22"/>
        </w:rPr>
        <w:t xml:space="preserve">ccordance with the </w:t>
      </w:r>
      <w:r w:rsidR="005F33B6" w:rsidRPr="00FC31E6">
        <w:rPr>
          <w:sz w:val="22"/>
          <w:szCs w:val="22"/>
        </w:rPr>
        <w:t>Standards and Recommended Practices (SARPs)</w:t>
      </w:r>
      <w:r w:rsidR="00A35999" w:rsidRPr="00FC31E6">
        <w:rPr>
          <w:sz w:val="22"/>
          <w:szCs w:val="22"/>
        </w:rPr>
        <w:t xml:space="preserve"> of ICAO Annex 3, </w:t>
      </w:r>
      <w:r w:rsidR="005F33B6" w:rsidRPr="00FC31E6">
        <w:rPr>
          <w:sz w:val="22"/>
          <w:szCs w:val="22"/>
        </w:rPr>
        <w:t xml:space="preserve">- </w:t>
      </w:r>
      <w:r w:rsidR="005F33B6" w:rsidRPr="00FC31E6">
        <w:rPr>
          <w:i/>
          <w:sz w:val="22"/>
          <w:szCs w:val="22"/>
        </w:rPr>
        <w:t>M</w:t>
      </w:r>
      <w:r w:rsidR="00A35999" w:rsidRPr="00FC31E6">
        <w:rPr>
          <w:i/>
          <w:sz w:val="22"/>
          <w:szCs w:val="22"/>
        </w:rPr>
        <w:t xml:space="preserve">eteorological service </w:t>
      </w:r>
      <w:r w:rsidR="005F33B6" w:rsidRPr="00FC31E6">
        <w:rPr>
          <w:i/>
          <w:sz w:val="22"/>
          <w:szCs w:val="22"/>
        </w:rPr>
        <w:t>for</w:t>
      </w:r>
      <w:r w:rsidR="00A35999" w:rsidRPr="00FC31E6">
        <w:rPr>
          <w:i/>
          <w:sz w:val="22"/>
          <w:szCs w:val="22"/>
        </w:rPr>
        <w:t xml:space="preserve"> international </w:t>
      </w:r>
      <w:r w:rsidR="00030A04" w:rsidRPr="00FC31E6">
        <w:rPr>
          <w:i/>
          <w:sz w:val="22"/>
          <w:szCs w:val="22"/>
        </w:rPr>
        <w:t>a</w:t>
      </w:r>
      <w:r w:rsidR="00A35999" w:rsidRPr="00FC31E6">
        <w:rPr>
          <w:i/>
          <w:sz w:val="22"/>
          <w:szCs w:val="22"/>
        </w:rPr>
        <w:t>ir navigation</w:t>
      </w:r>
      <w:r w:rsidR="00A35999" w:rsidRPr="00FC31E6">
        <w:rPr>
          <w:sz w:val="22"/>
          <w:szCs w:val="22"/>
        </w:rPr>
        <w:t xml:space="preserve"> and relevant guidance documents.</w:t>
      </w:r>
    </w:p>
    <w:p w14:paraId="58B7C163" w14:textId="77777777" w:rsidR="00322B24" w:rsidRPr="00FC31E6" w:rsidRDefault="00322B24" w:rsidP="001C02A5">
      <w:pPr>
        <w:widowControl w:val="0"/>
        <w:tabs>
          <w:tab w:val="left" w:pos="560"/>
        </w:tabs>
        <w:spacing w:before="120"/>
        <w:ind w:right="-23"/>
        <w:jc w:val="both"/>
        <w:rPr>
          <w:sz w:val="22"/>
          <w:szCs w:val="22"/>
        </w:rPr>
      </w:pPr>
    </w:p>
    <w:p w14:paraId="1C82E7D1" w14:textId="392AB4CA" w:rsidR="00C9753F" w:rsidRPr="00FC31E6" w:rsidRDefault="00C9753F">
      <w:pPr>
        <w:rPr>
          <w:color w:val="000000"/>
        </w:rPr>
      </w:pPr>
      <w:r w:rsidRPr="00FC31E6">
        <w:br w:type="page"/>
      </w:r>
    </w:p>
    <w:p w14:paraId="36667F8D" w14:textId="77777777" w:rsidR="003E6D75" w:rsidRPr="00FC31E6" w:rsidRDefault="003E6D75" w:rsidP="00334188">
      <w:pPr>
        <w:pStyle w:val="Default"/>
        <w:keepNext/>
        <w:keepLines/>
        <w:widowControl/>
        <w:suppressLineNumbers/>
        <w:tabs>
          <w:tab w:val="left" w:pos="720"/>
        </w:tabs>
        <w:suppressAutoHyphens/>
        <w:jc w:val="both"/>
      </w:pPr>
    </w:p>
    <w:p w14:paraId="3859E7C7" w14:textId="15EEF429" w:rsidR="003E6D75" w:rsidRPr="00FC31E6" w:rsidRDefault="003E6D75" w:rsidP="0075302E">
      <w:pPr>
        <w:pStyle w:val="Paragraphedeliste"/>
        <w:numPr>
          <w:ilvl w:val="1"/>
          <w:numId w:val="33"/>
        </w:numPr>
        <w:jc w:val="both"/>
        <w:rPr>
          <w:rFonts w:ascii="Times New Roman" w:hAnsi="Times New Roman"/>
          <w:b/>
          <w:bCs/>
          <w:lang w:val="en-GB"/>
        </w:rPr>
      </w:pPr>
      <w:r w:rsidRPr="00FC31E6">
        <w:rPr>
          <w:rFonts w:ascii="Times New Roman" w:hAnsi="Times New Roman"/>
          <w:b/>
          <w:bCs/>
          <w:lang w:val="en-GB"/>
        </w:rPr>
        <w:t>Purpose</w:t>
      </w:r>
      <w:r w:rsidR="001F3FC2" w:rsidRPr="00FC31E6">
        <w:rPr>
          <w:rFonts w:ascii="Times New Roman" w:hAnsi="Times New Roman"/>
          <w:b/>
          <w:bCs/>
          <w:lang w:val="en-GB"/>
        </w:rPr>
        <w:t xml:space="preserve"> and Objectives</w:t>
      </w:r>
    </w:p>
    <w:p w14:paraId="6C1D854C" w14:textId="77777777" w:rsidR="003E6D75" w:rsidRPr="00FC31E6" w:rsidRDefault="003E6D75" w:rsidP="00773C3C">
      <w:pPr>
        <w:pStyle w:val="Default"/>
        <w:keepNext/>
        <w:keepLines/>
        <w:widowControl/>
        <w:suppressLineNumbers/>
        <w:tabs>
          <w:tab w:val="left" w:pos="720"/>
        </w:tabs>
        <w:suppressAutoHyphens/>
        <w:jc w:val="both"/>
        <w:rPr>
          <w:color w:val="auto"/>
          <w:sz w:val="22"/>
        </w:rPr>
      </w:pPr>
    </w:p>
    <w:p w14:paraId="438FA3CE" w14:textId="12DAE1FB" w:rsidR="003E6D75" w:rsidRPr="00FC31E6" w:rsidRDefault="003E6D75" w:rsidP="0075302E">
      <w:pPr>
        <w:pStyle w:val="Default"/>
        <w:keepNext/>
        <w:keepLines/>
        <w:widowControl/>
        <w:suppressLineNumbers/>
        <w:suppressAutoHyphens/>
        <w:ind w:left="426" w:right="709"/>
        <w:jc w:val="both"/>
        <w:rPr>
          <w:color w:val="auto"/>
          <w:sz w:val="22"/>
          <w:szCs w:val="22"/>
        </w:rPr>
      </w:pPr>
      <w:r w:rsidRPr="00FC31E6">
        <w:rPr>
          <w:color w:val="auto"/>
          <w:sz w:val="22"/>
          <w:szCs w:val="22"/>
        </w:rPr>
        <w:t>The IIM</w:t>
      </w:r>
      <w:r w:rsidR="00AF33B7" w:rsidRPr="00FC31E6">
        <w:rPr>
          <w:color w:val="auto"/>
          <w:sz w:val="22"/>
          <w:szCs w:val="22"/>
        </w:rPr>
        <w:t>/SG</w:t>
      </w:r>
      <w:r w:rsidRPr="00FC31E6">
        <w:rPr>
          <w:color w:val="auto"/>
          <w:sz w:val="22"/>
          <w:szCs w:val="22"/>
        </w:rPr>
        <w:t xml:space="preserve"> </w:t>
      </w:r>
      <w:r w:rsidR="00E5511A" w:rsidRPr="00FC31E6">
        <w:rPr>
          <w:color w:val="auto"/>
          <w:sz w:val="22"/>
          <w:szCs w:val="22"/>
        </w:rPr>
        <w:t>MET</w:t>
      </w:r>
      <w:r w:rsidRPr="00FC31E6">
        <w:rPr>
          <w:color w:val="auto"/>
          <w:sz w:val="22"/>
          <w:szCs w:val="22"/>
        </w:rPr>
        <w:t xml:space="preserve"> Project </w:t>
      </w:r>
      <w:r w:rsidR="00E97DAB" w:rsidRPr="00FC31E6">
        <w:rPr>
          <w:color w:val="auto"/>
          <w:sz w:val="22"/>
          <w:szCs w:val="22"/>
        </w:rPr>
        <w:t>3</w:t>
      </w:r>
      <w:r w:rsidR="00817309" w:rsidRPr="00FC31E6">
        <w:rPr>
          <w:color w:val="auto"/>
          <w:sz w:val="22"/>
          <w:szCs w:val="22"/>
        </w:rPr>
        <w:t>,</w:t>
      </w:r>
      <w:r w:rsidRPr="00FC31E6">
        <w:rPr>
          <w:color w:val="auto"/>
          <w:sz w:val="22"/>
          <w:szCs w:val="22"/>
        </w:rPr>
        <w:t xml:space="preserve"> was established and mandated by APIRG to support the implementation of ICAO </w:t>
      </w:r>
      <w:r w:rsidR="00AF33B7" w:rsidRPr="00FC31E6">
        <w:rPr>
          <w:color w:val="auto"/>
          <w:sz w:val="22"/>
          <w:szCs w:val="22"/>
        </w:rPr>
        <w:t xml:space="preserve">Annex 3 </w:t>
      </w:r>
      <w:r w:rsidRPr="00FC31E6">
        <w:rPr>
          <w:color w:val="auto"/>
          <w:sz w:val="22"/>
          <w:szCs w:val="22"/>
        </w:rPr>
        <w:t>SARPs</w:t>
      </w:r>
      <w:r w:rsidR="00AF33B7" w:rsidRPr="00FC31E6">
        <w:rPr>
          <w:color w:val="auto"/>
          <w:sz w:val="22"/>
          <w:szCs w:val="22"/>
        </w:rPr>
        <w:t xml:space="preserve"> on </w:t>
      </w:r>
      <w:r w:rsidR="002118BD" w:rsidRPr="00FC31E6">
        <w:rPr>
          <w:sz w:val="22"/>
          <w:szCs w:val="22"/>
          <w:lang w:val="en-ZA" w:eastAsia="fr-FR"/>
        </w:rPr>
        <w:t>SWx</w:t>
      </w:r>
      <w:r w:rsidR="002118BD" w:rsidRPr="00FC31E6">
        <w:rPr>
          <w:color w:val="auto"/>
          <w:sz w:val="22"/>
          <w:szCs w:val="22"/>
        </w:rPr>
        <w:t xml:space="preserve"> </w:t>
      </w:r>
      <w:r w:rsidRPr="00FC31E6">
        <w:rPr>
          <w:color w:val="auto"/>
          <w:sz w:val="22"/>
          <w:szCs w:val="22"/>
        </w:rPr>
        <w:t xml:space="preserve">and </w:t>
      </w:r>
      <w:r w:rsidR="00AF33B7" w:rsidRPr="00FC31E6">
        <w:rPr>
          <w:color w:val="auto"/>
          <w:sz w:val="22"/>
          <w:szCs w:val="22"/>
        </w:rPr>
        <w:t xml:space="preserve">to </w:t>
      </w:r>
      <w:r w:rsidRPr="00FC31E6">
        <w:rPr>
          <w:color w:val="auto"/>
          <w:sz w:val="22"/>
          <w:szCs w:val="22"/>
        </w:rPr>
        <w:t xml:space="preserve">carry out specific activities aimed at enabling APIRG to discharge its functions and responsibilities in the area of </w:t>
      </w:r>
      <w:r w:rsidR="00E97DAB" w:rsidRPr="00FC31E6">
        <w:rPr>
          <w:color w:val="auto"/>
          <w:sz w:val="22"/>
          <w:szCs w:val="22"/>
        </w:rPr>
        <w:t xml:space="preserve">space </w:t>
      </w:r>
      <w:r w:rsidR="00BF4738" w:rsidRPr="00FC31E6">
        <w:rPr>
          <w:color w:val="auto"/>
          <w:sz w:val="22"/>
          <w:szCs w:val="22"/>
        </w:rPr>
        <w:t>weather information</w:t>
      </w:r>
      <w:r w:rsidR="00B54AFE" w:rsidRPr="00FC31E6">
        <w:rPr>
          <w:color w:val="auto"/>
          <w:sz w:val="22"/>
          <w:szCs w:val="22"/>
        </w:rPr>
        <w:t xml:space="preserve"> provision</w:t>
      </w:r>
      <w:r w:rsidRPr="00FC31E6">
        <w:rPr>
          <w:color w:val="auto"/>
          <w:sz w:val="22"/>
          <w:szCs w:val="22"/>
        </w:rPr>
        <w:t>.</w:t>
      </w:r>
    </w:p>
    <w:p w14:paraId="788BDE97" w14:textId="77777777" w:rsidR="003E6D75" w:rsidRPr="00FC31E6" w:rsidRDefault="003E6D75" w:rsidP="0075302E">
      <w:pPr>
        <w:pStyle w:val="Default"/>
        <w:keepNext/>
        <w:keepLines/>
        <w:widowControl/>
        <w:suppressLineNumbers/>
        <w:tabs>
          <w:tab w:val="left" w:pos="720"/>
        </w:tabs>
        <w:suppressAutoHyphens/>
        <w:ind w:right="709"/>
        <w:jc w:val="both"/>
        <w:rPr>
          <w:color w:val="auto"/>
          <w:sz w:val="22"/>
          <w:szCs w:val="22"/>
        </w:rPr>
      </w:pPr>
    </w:p>
    <w:p w14:paraId="75E36563" w14:textId="7529442C" w:rsidR="009C1263" w:rsidRPr="00FC31E6" w:rsidRDefault="00031137" w:rsidP="0075302E">
      <w:pPr>
        <w:pStyle w:val="Default"/>
        <w:keepNext/>
        <w:keepLines/>
        <w:widowControl/>
        <w:suppressLineNumbers/>
        <w:suppressAutoHyphens/>
        <w:ind w:left="426" w:right="709"/>
        <w:jc w:val="both"/>
        <w:rPr>
          <w:color w:val="auto"/>
          <w:sz w:val="22"/>
          <w:szCs w:val="22"/>
        </w:rPr>
      </w:pPr>
      <w:r w:rsidRPr="00FC31E6">
        <w:rPr>
          <w:color w:val="auto"/>
          <w:sz w:val="22"/>
          <w:szCs w:val="22"/>
        </w:rPr>
        <w:t xml:space="preserve">The purpose of the </w:t>
      </w:r>
      <w:r w:rsidR="00AF33B7" w:rsidRPr="00FC31E6">
        <w:rPr>
          <w:color w:val="auto"/>
          <w:sz w:val="22"/>
          <w:szCs w:val="22"/>
        </w:rPr>
        <w:t xml:space="preserve">IIM/SG </w:t>
      </w:r>
      <w:r w:rsidR="00B54AFE" w:rsidRPr="00FC31E6">
        <w:rPr>
          <w:color w:val="auto"/>
          <w:sz w:val="22"/>
          <w:szCs w:val="22"/>
        </w:rPr>
        <w:t xml:space="preserve">MET </w:t>
      </w:r>
      <w:r w:rsidRPr="00FC31E6">
        <w:rPr>
          <w:color w:val="auto"/>
          <w:sz w:val="22"/>
          <w:szCs w:val="22"/>
        </w:rPr>
        <w:t xml:space="preserve">Project </w:t>
      </w:r>
      <w:r w:rsidR="00E97DAB" w:rsidRPr="00FC31E6">
        <w:rPr>
          <w:color w:val="auto"/>
          <w:sz w:val="22"/>
          <w:szCs w:val="22"/>
        </w:rPr>
        <w:t>3</w:t>
      </w:r>
      <w:r w:rsidRPr="00FC31E6">
        <w:rPr>
          <w:color w:val="auto"/>
          <w:sz w:val="22"/>
          <w:szCs w:val="22"/>
        </w:rPr>
        <w:t xml:space="preserve"> is to assist States </w:t>
      </w:r>
      <w:r w:rsidR="00E97A00" w:rsidRPr="00FC31E6">
        <w:rPr>
          <w:color w:val="auto"/>
          <w:sz w:val="22"/>
          <w:szCs w:val="22"/>
        </w:rPr>
        <w:t>with the</w:t>
      </w:r>
      <w:r w:rsidR="00E97DAB" w:rsidRPr="00FC31E6">
        <w:rPr>
          <w:bCs/>
          <w:sz w:val="22"/>
          <w:szCs w:val="22"/>
        </w:rPr>
        <w:t xml:space="preserve"> implementation of the requirement for the provision of </w:t>
      </w:r>
      <w:r w:rsidR="002118BD" w:rsidRPr="00FC31E6">
        <w:rPr>
          <w:sz w:val="22"/>
          <w:szCs w:val="22"/>
          <w:lang w:val="en-ZA" w:eastAsia="fr-FR"/>
        </w:rPr>
        <w:t>SWx</w:t>
      </w:r>
      <w:r w:rsidR="002118BD" w:rsidRPr="00FC31E6">
        <w:rPr>
          <w:bCs/>
          <w:sz w:val="22"/>
          <w:szCs w:val="22"/>
        </w:rPr>
        <w:t xml:space="preserve"> </w:t>
      </w:r>
      <w:r w:rsidR="00E97DAB" w:rsidRPr="00FC31E6">
        <w:rPr>
          <w:bCs/>
          <w:sz w:val="22"/>
          <w:szCs w:val="22"/>
        </w:rPr>
        <w:t>information service to support international air navigation as part of ICAO’s Global Air Navigation Plan (Doc 9750</w:t>
      </w:r>
      <w:r w:rsidR="008A227A" w:rsidRPr="00FC31E6">
        <w:rPr>
          <w:bCs/>
          <w:sz w:val="22"/>
          <w:szCs w:val="22"/>
        </w:rPr>
        <w:t>)</w:t>
      </w:r>
      <w:r w:rsidR="00402683" w:rsidRPr="00FC31E6">
        <w:rPr>
          <w:color w:val="auto"/>
          <w:sz w:val="22"/>
          <w:szCs w:val="22"/>
        </w:rPr>
        <w:t>.</w:t>
      </w:r>
    </w:p>
    <w:p w14:paraId="397835FA" w14:textId="53BB9BD9" w:rsidR="00ED1DFD" w:rsidRPr="00FC31E6" w:rsidRDefault="00ED1DFD" w:rsidP="0075302E">
      <w:pPr>
        <w:pStyle w:val="Default"/>
        <w:keepNext/>
        <w:keepLines/>
        <w:widowControl/>
        <w:suppressLineNumbers/>
        <w:tabs>
          <w:tab w:val="left" w:pos="720"/>
        </w:tabs>
        <w:suppressAutoHyphens/>
        <w:ind w:right="709"/>
        <w:jc w:val="both"/>
        <w:rPr>
          <w:color w:val="auto"/>
          <w:sz w:val="22"/>
          <w:szCs w:val="22"/>
        </w:rPr>
      </w:pPr>
    </w:p>
    <w:p w14:paraId="260B1BA9" w14:textId="77777777" w:rsidR="001F3FC2" w:rsidRPr="00FC31E6" w:rsidRDefault="00ED1DFD" w:rsidP="0075302E">
      <w:pPr>
        <w:autoSpaceDE w:val="0"/>
        <w:autoSpaceDN w:val="0"/>
        <w:adjustRightInd w:val="0"/>
        <w:ind w:left="426" w:right="709"/>
        <w:jc w:val="both"/>
        <w:rPr>
          <w:sz w:val="22"/>
          <w:szCs w:val="22"/>
          <w:lang w:val="en-ZA" w:eastAsia="fr-FR"/>
        </w:rPr>
      </w:pPr>
      <w:r w:rsidRPr="00FC31E6">
        <w:rPr>
          <w:sz w:val="22"/>
          <w:szCs w:val="22"/>
          <w:lang w:val="en-ZA" w:eastAsia="fr-FR"/>
        </w:rPr>
        <w:t xml:space="preserve">The objectives of the </w:t>
      </w:r>
      <w:r w:rsidR="008E7DD9" w:rsidRPr="00FC31E6">
        <w:rPr>
          <w:sz w:val="22"/>
          <w:szCs w:val="22"/>
          <w:lang w:val="en-ZA" w:eastAsia="fr-FR"/>
        </w:rPr>
        <w:t>MET</w:t>
      </w:r>
      <w:r w:rsidRPr="00FC31E6">
        <w:rPr>
          <w:sz w:val="22"/>
          <w:szCs w:val="22"/>
          <w:lang w:val="en-ZA" w:eastAsia="fr-FR"/>
        </w:rPr>
        <w:t xml:space="preserve"> Project 3 </w:t>
      </w:r>
      <w:r w:rsidR="001F3FC2" w:rsidRPr="00FC31E6">
        <w:rPr>
          <w:sz w:val="22"/>
          <w:szCs w:val="22"/>
          <w:lang w:val="en-ZA" w:eastAsia="fr-FR"/>
        </w:rPr>
        <w:t>are</w:t>
      </w:r>
      <w:r w:rsidR="008E7DD9" w:rsidRPr="00FC31E6">
        <w:rPr>
          <w:sz w:val="22"/>
          <w:szCs w:val="22"/>
          <w:lang w:val="en-ZA" w:eastAsia="fr-FR"/>
        </w:rPr>
        <w:t xml:space="preserve"> </w:t>
      </w:r>
      <w:r w:rsidRPr="00FC31E6">
        <w:rPr>
          <w:sz w:val="22"/>
          <w:szCs w:val="22"/>
          <w:lang w:val="en-ZA" w:eastAsia="fr-FR"/>
        </w:rPr>
        <w:t>to</w:t>
      </w:r>
      <w:r w:rsidR="001F3FC2" w:rsidRPr="00FC31E6">
        <w:rPr>
          <w:sz w:val="22"/>
          <w:szCs w:val="22"/>
          <w:lang w:val="en-ZA" w:eastAsia="fr-FR"/>
        </w:rPr>
        <w:t>:</w:t>
      </w:r>
    </w:p>
    <w:p w14:paraId="1FC386DA" w14:textId="77777777" w:rsidR="001F3FC2" w:rsidRPr="00FC31E6" w:rsidRDefault="001F3FC2" w:rsidP="001F3FC2">
      <w:pPr>
        <w:pStyle w:val="Paragraphedeliste"/>
        <w:numPr>
          <w:ilvl w:val="0"/>
          <w:numId w:val="36"/>
        </w:numPr>
        <w:autoSpaceDE w:val="0"/>
        <w:autoSpaceDN w:val="0"/>
        <w:adjustRightInd w:val="0"/>
        <w:ind w:right="709"/>
        <w:jc w:val="both"/>
        <w:rPr>
          <w:rFonts w:ascii="Times New Roman" w:hAnsi="Times New Roman"/>
          <w:lang w:val="en-ZA" w:eastAsia="fr-FR"/>
        </w:rPr>
      </w:pPr>
      <w:r w:rsidRPr="00FC31E6">
        <w:rPr>
          <w:rFonts w:ascii="Times New Roman" w:hAnsi="Times New Roman"/>
          <w:lang w:val="en-ZA" w:eastAsia="fr-FR"/>
        </w:rPr>
        <w:t>Carry out the activities and tasks defined by APIRG;</w:t>
      </w:r>
    </w:p>
    <w:p w14:paraId="169F8A10" w14:textId="04189690" w:rsidR="002118BD" w:rsidRPr="00FC31E6" w:rsidRDefault="002118BD" w:rsidP="001F3FC2">
      <w:pPr>
        <w:pStyle w:val="Paragraphedeliste"/>
        <w:numPr>
          <w:ilvl w:val="0"/>
          <w:numId w:val="36"/>
        </w:numPr>
        <w:autoSpaceDE w:val="0"/>
        <w:autoSpaceDN w:val="0"/>
        <w:adjustRightInd w:val="0"/>
        <w:ind w:right="709"/>
        <w:jc w:val="both"/>
        <w:rPr>
          <w:rFonts w:ascii="Times New Roman" w:hAnsi="Times New Roman"/>
          <w:lang w:val="en-ZA" w:eastAsia="fr-FR"/>
        </w:rPr>
      </w:pPr>
      <w:r w:rsidRPr="00FC31E6">
        <w:rPr>
          <w:rFonts w:ascii="Times New Roman" w:hAnsi="Times New Roman"/>
          <w:lang w:val="en-ZA" w:eastAsia="fr-FR"/>
        </w:rPr>
        <w:t xml:space="preserve">Assist States with the implementation of </w:t>
      </w:r>
      <w:r w:rsidR="00844D31" w:rsidRPr="00FC31E6">
        <w:rPr>
          <w:rFonts w:ascii="Times New Roman" w:hAnsi="Times New Roman"/>
        </w:rPr>
        <w:t>t</w:t>
      </w:r>
      <w:r w:rsidRPr="00FC31E6">
        <w:rPr>
          <w:rFonts w:ascii="Times New Roman" w:hAnsi="Times New Roman"/>
        </w:rPr>
        <w:t xml:space="preserve">he requirement for the provision of </w:t>
      </w:r>
      <w:r w:rsidR="00844D31" w:rsidRPr="00FC31E6">
        <w:rPr>
          <w:rFonts w:ascii="Times New Roman" w:hAnsi="Times New Roman"/>
        </w:rPr>
        <w:t>SWx</w:t>
      </w:r>
      <w:r w:rsidRPr="00FC31E6">
        <w:rPr>
          <w:rFonts w:ascii="Times New Roman" w:hAnsi="Times New Roman"/>
        </w:rPr>
        <w:t xml:space="preserve"> information service to support international air navigation</w:t>
      </w:r>
      <w:r w:rsidR="00844D31" w:rsidRPr="00FC31E6">
        <w:rPr>
          <w:rFonts w:ascii="Times New Roman" w:hAnsi="Times New Roman"/>
        </w:rPr>
        <w:t>;</w:t>
      </w:r>
    </w:p>
    <w:p w14:paraId="1E059015" w14:textId="77777777" w:rsidR="00030367" w:rsidRPr="00FC31E6" w:rsidRDefault="00030367" w:rsidP="00030367">
      <w:pPr>
        <w:pStyle w:val="Paragraphedeliste"/>
        <w:widowControl w:val="0"/>
        <w:numPr>
          <w:ilvl w:val="0"/>
          <w:numId w:val="36"/>
        </w:numPr>
        <w:tabs>
          <w:tab w:val="left" w:pos="560"/>
        </w:tabs>
        <w:spacing w:before="120" w:after="0" w:line="240" w:lineRule="auto"/>
        <w:ind w:right="43"/>
        <w:jc w:val="both"/>
        <w:rPr>
          <w:rFonts w:ascii="Times New Roman" w:hAnsi="Times New Roman"/>
        </w:rPr>
      </w:pPr>
      <w:r w:rsidRPr="00FC31E6">
        <w:rPr>
          <w:rFonts w:ascii="Times New Roman" w:hAnsi="Times New Roman"/>
          <w:lang w:val="en-GB"/>
        </w:rPr>
        <w:t>Create awareness</w:t>
      </w:r>
      <w:r w:rsidRPr="00FC31E6">
        <w:rPr>
          <w:rFonts w:ascii="Times New Roman" w:hAnsi="Times New Roman"/>
          <w:b/>
          <w:bCs/>
          <w:lang w:val="en-GB"/>
        </w:rPr>
        <w:t xml:space="preserve"> </w:t>
      </w:r>
      <w:r w:rsidRPr="00FC31E6">
        <w:rPr>
          <w:rFonts w:ascii="Times New Roman" w:hAnsi="Times New Roman"/>
          <w:lang w:val="en-GB"/>
        </w:rPr>
        <w:t>of the space weather information requirement within the aviation sector in the AFI region.</w:t>
      </w:r>
    </w:p>
    <w:p w14:paraId="3E54C112" w14:textId="4AD8BD25" w:rsidR="00030367" w:rsidRPr="00FC31E6" w:rsidRDefault="00186C4E" w:rsidP="001F3FC2">
      <w:pPr>
        <w:pStyle w:val="Paragraphedeliste"/>
        <w:numPr>
          <w:ilvl w:val="0"/>
          <w:numId w:val="36"/>
        </w:numPr>
        <w:autoSpaceDE w:val="0"/>
        <w:autoSpaceDN w:val="0"/>
        <w:adjustRightInd w:val="0"/>
        <w:ind w:right="709"/>
        <w:jc w:val="both"/>
        <w:rPr>
          <w:rFonts w:ascii="Times New Roman" w:hAnsi="Times New Roman"/>
          <w:lang w:val="en-ZA" w:eastAsia="fr-FR"/>
        </w:rPr>
      </w:pPr>
      <w:r w:rsidRPr="00FC31E6">
        <w:rPr>
          <w:rFonts w:ascii="Times New Roman" w:hAnsi="Times New Roman"/>
          <w:lang w:val="en-GB"/>
        </w:rPr>
        <w:t>support States with</w:t>
      </w:r>
      <w:r w:rsidRPr="00FC31E6">
        <w:rPr>
          <w:rFonts w:ascii="Times New Roman" w:hAnsi="Times New Roman"/>
          <w:lang w:val="en-ZA"/>
        </w:rPr>
        <w:t xml:space="preserve"> the requirements for the provision of space weather information for the safety of aircraft operations</w:t>
      </w:r>
    </w:p>
    <w:p w14:paraId="54AE3958" w14:textId="77777777" w:rsidR="002B059E" w:rsidRPr="00FC31E6" w:rsidRDefault="002B059E" w:rsidP="0075302E">
      <w:pPr>
        <w:autoSpaceDE w:val="0"/>
        <w:autoSpaceDN w:val="0"/>
        <w:adjustRightInd w:val="0"/>
        <w:ind w:right="709"/>
        <w:jc w:val="both"/>
        <w:rPr>
          <w:sz w:val="22"/>
          <w:szCs w:val="22"/>
          <w:lang w:val="en-ZA" w:eastAsia="fr-FR"/>
        </w:rPr>
      </w:pPr>
    </w:p>
    <w:p w14:paraId="68A38D5B" w14:textId="2CFE625B" w:rsidR="007214F4" w:rsidRPr="00FC31E6" w:rsidRDefault="007214F4" w:rsidP="0075302E">
      <w:pPr>
        <w:autoSpaceDE w:val="0"/>
        <w:autoSpaceDN w:val="0"/>
        <w:adjustRightInd w:val="0"/>
        <w:ind w:left="426" w:right="709"/>
        <w:jc w:val="both"/>
        <w:rPr>
          <w:sz w:val="22"/>
          <w:szCs w:val="22"/>
          <w:lang w:val="en-ZA" w:eastAsia="fr-FR"/>
        </w:rPr>
      </w:pPr>
      <w:r w:rsidRPr="00FC31E6">
        <w:rPr>
          <w:sz w:val="22"/>
          <w:szCs w:val="22"/>
          <w:lang w:val="en-ZA" w:eastAsia="fr-FR"/>
        </w:rPr>
        <w:t xml:space="preserve">The Mission of the </w:t>
      </w:r>
      <w:r w:rsidR="002B059E" w:rsidRPr="00FC31E6">
        <w:rPr>
          <w:sz w:val="22"/>
          <w:szCs w:val="22"/>
          <w:lang w:val="en-ZA" w:eastAsia="fr-FR"/>
        </w:rPr>
        <w:t>MET</w:t>
      </w:r>
      <w:r w:rsidRPr="00FC31E6">
        <w:rPr>
          <w:sz w:val="22"/>
          <w:szCs w:val="22"/>
        </w:rPr>
        <w:t xml:space="preserve"> Project 3 </w:t>
      </w:r>
      <w:r w:rsidRPr="00FC31E6">
        <w:rPr>
          <w:sz w:val="22"/>
          <w:szCs w:val="22"/>
          <w:lang w:val="en-ZA" w:eastAsia="fr-FR"/>
        </w:rPr>
        <w:t xml:space="preserve">is to </w:t>
      </w:r>
      <w:r w:rsidR="001F3FC2" w:rsidRPr="00FC31E6">
        <w:rPr>
          <w:sz w:val="22"/>
          <w:szCs w:val="22"/>
          <w:lang w:val="en-ZA" w:eastAsia="fr-FR"/>
        </w:rPr>
        <w:t>provide technical expertise to</w:t>
      </w:r>
      <w:r w:rsidRPr="00FC31E6">
        <w:rPr>
          <w:sz w:val="22"/>
          <w:szCs w:val="22"/>
          <w:lang w:val="en-ZA" w:eastAsia="fr-FR"/>
        </w:rPr>
        <w:t xml:space="preserve"> the </w:t>
      </w:r>
      <w:r w:rsidRPr="00FC31E6">
        <w:rPr>
          <w:sz w:val="22"/>
          <w:szCs w:val="22"/>
        </w:rPr>
        <w:t>AFI region</w:t>
      </w:r>
      <w:r w:rsidRPr="00FC31E6">
        <w:rPr>
          <w:sz w:val="22"/>
          <w:szCs w:val="22"/>
          <w:lang w:val="en-ZA" w:eastAsia="fr-FR"/>
        </w:rPr>
        <w:t xml:space="preserve"> in matters related to space weather science, services, </w:t>
      </w:r>
      <w:r w:rsidR="002118BD" w:rsidRPr="00FC31E6">
        <w:rPr>
          <w:sz w:val="22"/>
          <w:szCs w:val="22"/>
          <w:lang w:val="en-ZA" w:eastAsia="fr-FR"/>
        </w:rPr>
        <w:t>and impacts</w:t>
      </w:r>
      <w:r w:rsidRPr="00FC31E6">
        <w:rPr>
          <w:sz w:val="22"/>
          <w:szCs w:val="22"/>
          <w:lang w:val="en-ZA" w:eastAsia="fr-FR"/>
        </w:rPr>
        <w:t>.</w:t>
      </w:r>
    </w:p>
    <w:p w14:paraId="2A63337B" w14:textId="0C1F7A9F" w:rsidR="008F6389" w:rsidRPr="00FC31E6" w:rsidRDefault="008F6389" w:rsidP="00E260CE">
      <w:pPr>
        <w:pStyle w:val="Default"/>
        <w:keepNext/>
        <w:keepLines/>
        <w:widowControl/>
        <w:suppressLineNumbers/>
        <w:tabs>
          <w:tab w:val="left" w:pos="720"/>
        </w:tabs>
        <w:suppressAutoHyphens/>
        <w:jc w:val="both"/>
      </w:pPr>
      <w:bookmarkStart w:id="5" w:name="_Hlk61953454"/>
    </w:p>
    <w:p w14:paraId="0655CD11" w14:textId="77777777" w:rsidR="00334188" w:rsidRPr="00FC31E6" w:rsidRDefault="00334188" w:rsidP="0075302E">
      <w:pPr>
        <w:pStyle w:val="Paragraphedeliste"/>
        <w:numPr>
          <w:ilvl w:val="1"/>
          <w:numId w:val="33"/>
        </w:numPr>
        <w:jc w:val="both"/>
        <w:rPr>
          <w:rFonts w:ascii="Times New Roman" w:hAnsi="Times New Roman"/>
          <w:b/>
          <w:bCs/>
          <w:lang w:val="en-GB"/>
        </w:rPr>
      </w:pPr>
      <w:r w:rsidRPr="00FC31E6">
        <w:rPr>
          <w:rFonts w:ascii="Times New Roman" w:hAnsi="Times New Roman"/>
          <w:b/>
          <w:bCs/>
          <w:lang w:val="en-GB"/>
        </w:rPr>
        <w:t>Key Functions</w:t>
      </w:r>
    </w:p>
    <w:bookmarkEnd w:id="5"/>
    <w:p w14:paraId="24A8ADB7" w14:textId="77777777" w:rsidR="00334188" w:rsidRPr="00FC31E6" w:rsidRDefault="00334188" w:rsidP="001C02A5">
      <w:pPr>
        <w:pStyle w:val="Default"/>
        <w:keepNext/>
        <w:keepLines/>
        <w:widowControl/>
        <w:suppressLineNumbers/>
        <w:tabs>
          <w:tab w:val="left" w:pos="720"/>
        </w:tabs>
        <w:suppressAutoHyphens/>
        <w:jc w:val="both"/>
        <w:rPr>
          <w:color w:val="auto"/>
          <w:sz w:val="22"/>
        </w:rPr>
      </w:pPr>
    </w:p>
    <w:p w14:paraId="761D0338" w14:textId="75C1AC61" w:rsidR="00334188" w:rsidRPr="00FC31E6" w:rsidRDefault="00334188" w:rsidP="0075302E">
      <w:pPr>
        <w:pStyle w:val="Default"/>
        <w:keepNext/>
        <w:keepLines/>
        <w:widowControl/>
        <w:suppressLineNumbers/>
        <w:suppressAutoHyphens/>
        <w:ind w:left="284" w:right="567"/>
        <w:jc w:val="both"/>
        <w:rPr>
          <w:color w:val="auto"/>
          <w:sz w:val="22"/>
        </w:rPr>
      </w:pPr>
      <w:r w:rsidRPr="00FC31E6">
        <w:rPr>
          <w:color w:val="auto"/>
          <w:sz w:val="22"/>
        </w:rPr>
        <w:t>The Project shall perform its function as guided by APIRG.</w:t>
      </w:r>
    </w:p>
    <w:p w14:paraId="56E96717" w14:textId="5324CD5F" w:rsidR="00ED1DFD" w:rsidRPr="00FC31E6" w:rsidRDefault="00ED1DFD" w:rsidP="0075302E">
      <w:pPr>
        <w:pStyle w:val="Default"/>
        <w:keepNext/>
        <w:keepLines/>
        <w:widowControl/>
        <w:suppressLineNumbers/>
        <w:tabs>
          <w:tab w:val="left" w:pos="720"/>
        </w:tabs>
        <w:suppressAutoHyphens/>
        <w:ind w:right="567"/>
        <w:jc w:val="both"/>
        <w:rPr>
          <w:color w:val="auto"/>
          <w:sz w:val="22"/>
        </w:rPr>
      </w:pPr>
    </w:p>
    <w:p w14:paraId="5C0C17F0" w14:textId="1C702F27" w:rsidR="007214F4" w:rsidRPr="00FC31E6" w:rsidRDefault="007214F4" w:rsidP="0075302E">
      <w:pPr>
        <w:pStyle w:val="Default"/>
        <w:numPr>
          <w:ilvl w:val="0"/>
          <w:numId w:val="13"/>
        </w:numPr>
        <w:ind w:right="567"/>
        <w:jc w:val="both"/>
        <w:rPr>
          <w:sz w:val="22"/>
          <w:szCs w:val="22"/>
        </w:rPr>
      </w:pPr>
      <w:r w:rsidRPr="00FC31E6">
        <w:rPr>
          <w:sz w:val="22"/>
          <w:szCs w:val="22"/>
        </w:rPr>
        <w:t>Raise awareness, encourage, and support efforts relating to space weather within ICAO AFI region and the broader weather and climate enterprise</w:t>
      </w:r>
      <w:r w:rsidR="00436865" w:rsidRPr="00FC31E6">
        <w:rPr>
          <w:sz w:val="22"/>
          <w:szCs w:val="22"/>
        </w:rPr>
        <w:t>.</w:t>
      </w:r>
    </w:p>
    <w:p w14:paraId="1D342898" w14:textId="77777777" w:rsidR="007D496E" w:rsidRPr="00FC31E6" w:rsidRDefault="007D496E" w:rsidP="0075302E">
      <w:pPr>
        <w:pStyle w:val="Default"/>
        <w:ind w:left="720" w:right="567"/>
        <w:jc w:val="both"/>
        <w:rPr>
          <w:sz w:val="22"/>
          <w:szCs w:val="22"/>
        </w:rPr>
      </w:pPr>
    </w:p>
    <w:p w14:paraId="1C7FDF08" w14:textId="37E55D15" w:rsidR="00ED1DFD" w:rsidRPr="00FC31E6" w:rsidRDefault="00A23C9D" w:rsidP="0075302E">
      <w:pPr>
        <w:pStyle w:val="Default"/>
        <w:numPr>
          <w:ilvl w:val="0"/>
          <w:numId w:val="13"/>
        </w:numPr>
        <w:ind w:right="567"/>
        <w:jc w:val="both"/>
        <w:rPr>
          <w:sz w:val="22"/>
          <w:szCs w:val="22"/>
        </w:rPr>
      </w:pPr>
      <w:r w:rsidRPr="00FC31E6">
        <w:rPr>
          <w:sz w:val="22"/>
          <w:szCs w:val="22"/>
        </w:rPr>
        <w:t xml:space="preserve">Foster the implementation </w:t>
      </w:r>
      <w:r w:rsidR="007214F4" w:rsidRPr="00FC31E6">
        <w:rPr>
          <w:sz w:val="22"/>
          <w:szCs w:val="22"/>
        </w:rPr>
        <w:t xml:space="preserve">of </w:t>
      </w:r>
      <w:r w:rsidR="007D496E" w:rsidRPr="00FC31E6">
        <w:rPr>
          <w:sz w:val="22"/>
          <w:szCs w:val="22"/>
        </w:rPr>
        <w:t xml:space="preserve">the </w:t>
      </w:r>
      <w:r w:rsidR="007214F4" w:rsidRPr="00FC31E6">
        <w:rPr>
          <w:sz w:val="22"/>
          <w:szCs w:val="22"/>
        </w:rPr>
        <w:t>provision</w:t>
      </w:r>
      <w:r w:rsidRPr="00FC31E6">
        <w:rPr>
          <w:sz w:val="22"/>
          <w:szCs w:val="22"/>
        </w:rPr>
        <w:t xml:space="preserve"> of space weather </w:t>
      </w:r>
      <w:r w:rsidR="007D496E" w:rsidRPr="00FC31E6">
        <w:rPr>
          <w:sz w:val="22"/>
          <w:szCs w:val="22"/>
        </w:rPr>
        <w:t>information</w:t>
      </w:r>
      <w:r w:rsidRPr="00FC31E6">
        <w:rPr>
          <w:sz w:val="22"/>
          <w:szCs w:val="22"/>
        </w:rPr>
        <w:t xml:space="preserve"> to the region</w:t>
      </w:r>
      <w:r w:rsidR="00436865" w:rsidRPr="00FC31E6">
        <w:rPr>
          <w:sz w:val="22"/>
          <w:szCs w:val="22"/>
        </w:rPr>
        <w:t>.</w:t>
      </w:r>
    </w:p>
    <w:p w14:paraId="533028ED" w14:textId="77777777" w:rsidR="007D496E" w:rsidRPr="00FC31E6" w:rsidRDefault="007D496E" w:rsidP="0075302E">
      <w:pPr>
        <w:pStyle w:val="Default"/>
        <w:ind w:right="567"/>
        <w:jc w:val="both"/>
        <w:rPr>
          <w:sz w:val="22"/>
          <w:szCs w:val="22"/>
        </w:rPr>
      </w:pPr>
    </w:p>
    <w:p w14:paraId="07726CB8" w14:textId="16CDBB45" w:rsidR="007214F4" w:rsidRPr="00FC31E6" w:rsidRDefault="007214F4" w:rsidP="0075302E">
      <w:pPr>
        <w:pStyle w:val="Default"/>
        <w:numPr>
          <w:ilvl w:val="0"/>
          <w:numId w:val="13"/>
        </w:numPr>
        <w:ind w:right="567"/>
        <w:jc w:val="both"/>
        <w:rPr>
          <w:sz w:val="22"/>
          <w:szCs w:val="22"/>
        </w:rPr>
      </w:pPr>
      <w:r w:rsidRPr="00FC31E6">
        <w:rPr>
          <w:sz w:val="22"/>
          <w:szCs w:val="22"/>
        </w:rPr>
        <w:t>Provide advice and information to the ICAO AFI region on matters concerning space weather and assist in formulating statements and positions on related issues</w:t>
      </w:r>
      <w:r w:rsidR="00436865" w:rsidRPr="00FC31E6">
        <w:rPr>
          <w:sz w:val="22"/>
          <w:szCs w:val="22"/>
        </w:rPr>
        <w:t>.</w:t>
      </w:r>
      <w:r w:rsidRPr="00FC31E6">
        <w:rPr>
          <w:sz w:val="22"/>
          <w:szCs w:val="22"/>
        </w:rPr>
        <w:br/>
      </w:r>
    </w:p>
    <w:p w14:paraId="27A5CE2A" w14:textId="6D960035" w:rsidR="00ED1DFD" w:rsidRPr="00FC31E6" w:rsidRDefault="00096526" w:rsidP="0075302E">
      <w:pPr>
        <w:pStyle w:val="Default"/>
        <w:numPr>
          <w:ilvl w:val="0"/>
          <w:numId w:val="13"/>
        </w:numPr>
        <w:ind w:right="567"/>
        <w:jc w:val="both"/>
        <w:rPr>
          <w:sz w:val="22"/>
          <w:szCs w:val="22"/>
        </w:rPr>
      </w:pPr>
      <w:r w:rsidRPr="00FC31E6">
        <w:rPr>
          <w:sz w:val="22"/>
          <w:szCs w:val="22"/>
        </w:rPr>
        <w:t>R</w:t>
      </w:r>
      <w:r w:rsidR="00ED1DFD" w:rsidRPr="00FC31E6">
        <w:rPr>
          <w:sz w:val="22"/>
          <w:szCs w:val="22"/>
        </w:rPr>
        <w:t>eview the aeronautical requirements for space weather information services, as defined in the Standards and Recommended Practices (SARPs) of ICAO Annex 3/</w:t>
      </w:r>
      <w:r w:rsidR="00A23C9D" w:rsidRPr="00FC31E6">
        <w:rPr>
          <w:rFonts w:eastAsiaTheme="minorHAnsi"/>
          <w:bCs/>
          <w:color w:val="auto"/>
          <w:sz w:val="22"/>
          <w:szCs w:val="22"/>
          <w:lang w:val="en-GB"/>
        </w:rPr>
        <w:t xml:space="preserve"> </w:t>
      </w:r>
      <w:r w:rsidR="00A23C9D" w:rsidRPr="00FC31E6">
        <w:rPr>
          <w:bCs/>
          <w:sz w:val="22"/>
          <w:szCs w:val="22"/>
          <w:lang w:val="en-GB"/>
        </w:rPr>
        <w:t>Global Air Navigation Plan (Doc 9750)</w:t>
      </w:r>
      <w:r w:rsidR="00ED1DFD" w:rsidRPr="00FC31E6">
        <w:rPr>
          <w:sz w:val="22"/>
          <w:szCs w:val="22"/>
        </w:rPr>
        <w:t xml:space="preserve">, Technical Regulations, Volume II – </w:t>
      </w:r>
      <w:r w:rsidR="00ED1DFD" w:rsidRPr="00FC31E6">
        <w:rPr>
          <w:i/>
          <w:iCs/>
          <w:sz w:val="22"/>
          <w:szCs w:val="22"/>
        </w:rPr>
        <w:t xml:space="preserve">Meteorological Service for International Air Navigation, </w:t>
      </w:r>
      <w:r w:rsidR="00ED1DFD" w:rsidRPr="00FC31E6">
        <w:rPr>
          <w:sz w:val="22"/>
          <w:szCs w:val="22"/>
        </w:rPr>
        <w:t>to ensure a common understanding amongst team members</w:t>
      </w:r>
      <w:r w:rsidR="00436865" w:rsidRPr="00FC31E6">
        <w:rPr>
          <w:sz w:val="22"/>
          <w:szCs w:val="22"/>
        </w:rPr>
        <w:t>.</w:t>
      </w:r>
      <w:r w:rsidR="00ED1DFD" w:rsidRPr="00FC31E6">
        <w:rPr>
          <w:sz w:val="22"/>
          <w:szCs w:val="22"/>
        </w:rPr>
        <w:t xml:space="preserve"> </w:t>
      </w:r>
    </w:p>
    <w:p w14:paraId="388F3D57" w14:textId="77777777" w:rsidR="00096526" w:rsidRPr="00FC31E6" w:rsidRDefault="00096526" w:rsidP="0075302E">
      <w:pPr>
        <w:pStyle w:val="Default"/>
        <w:ind w:left="720" w:right="567"/>
        <w:jc w:val="both"/>
        <w:rPr>
          <w:sz w:val="22"/>
          <w:szCs w:val="22"/>
        </w:rPr>
      </w:pPr>
    </w:p>
    <w:p w14:paraId="4D74D233" w14:textId="241F23D7" w:rsidR="007214F4" w:rsidRPr="00FC31E6" w:rsidRDefault="006F174D" w:rsidP="0075302E">
      <w:pPr>
        <w:pStyle w:val="Default"/>
        <w:numPr>
          <w:ilvl w:val="0"/>
          <w:numId w:val="13"/>
        </w:numPr>
        <w:ind w:right="567"/>
        <w:jc w:val="both"/>
        <w:rPr>
          <w:sz w:val="22"/>
          <w:szCs w:val="22"/>
        </w:rPr>
      </w:pPr>
      <w:r w:rsidRPr="00FC31E6">
        <w:rPr>
          <w:sz w:val="22"/>
          <w:szCs w:val="22"/>
        </w:rPr>
        <w:t>Ability to provide the space weather information service to aviation decision-makers, as defined in the SARPs of Annex 3 -</w:t>
      </w:r>
      <w:r w:rsidRPr="00FC31E6">
        <w:rPr>
          <w:i/>
          <w:sz w:val="22"/>
          <w:szCs w:val="22"/>
        </w:rPr>
        <w:t>Meteorological Service for International Air Navigation</w:t>
      </w:r>
      <w:r w:rsidRPr="00FC31E6">
        <w:rPr>
          <w:sz w:val="22"/>
          <w:szCs w:val="22"/>
        </w:rPr>
        <w:t>.</w:t>
      </w:r>
    </w:p>
    <w:p w14:paraId="087F2D7C" w14:textId="153819B8" w:rsidR="00C9753F" w:rsidRPr="00FC31E6" w:rsidRDefault="00C9753F">
      <w:pPr>
        <w:rPr>
          <w:color w:val="000000"/>
          <w:sz w:val="22"/>
          <w:szCs w:val="22"/>
        </w:rPr>
      </w:pPr>
      <w:r w:rsidRPr="00FC31E6">
        <w:rPr>
          <w:sz w:val="22"/>
          <w:szCs w:val="22"/>
        </w:rPr>
        <w:br w:type="page"/>
      </w:r>
    </w:p>
    <w:p w14:paraId="06FAEB84" w14:textId="6BE79B2B" w:rsidR="00334188" w:rsidRPr="00FC31E6" w:rsidRDefault="00334188" w:rsidP="0075302E">
      <w:pPr>
        <w:pStyle w:val="Paragraphedeliste"/>
        <w:keepNext/>
        <w:keepLines/>
        <w:numPr>
          <w:ilvl w:val="1"/>
          <w:numId w:val="33"/>
        </w:numPr>
        <w:suppressLineNumbers/>
        <w:suppressAutoHyphens/>
        <w:jc w:val="both"/>
        <w:rPr>
          <w:rFonts w:ascii="Times New Roman" w:hAnsi="Times New Roman"/>
        </w:rPr>
      </w:pPr>
      <w:r w:rsidRPr="00FC31E6">
        <w:rPr>
          <w:rFonts w:ascii="Times New Roman" w:hAnsi="Times New Roman"/>
          <w:b/>
          <w:bCs/>
          <w:lang w:val="en-GB"/>
        </w:rPr>
        <w:lastRenderedPageBreak/>
        <w:t>Tasks</w:t>
      </w:r>
    </w:p>
    <w:p w14:paraId="6329E78A" w14:textId="4D47B4DA" w:rsidR="00334188" w:rsidRPr="00FC31E6" w:rsidRDefault="00334188" w:rsidP="0075302E">
      <w:pPr>
        <w:pStyle w:val="Default"/>
        <w:keepNext/>
        <w:keepLines/>
        <w:widowControl/>
        <w:numPr>
          <w:ilvl w:val="0"/>
          <w:numId w:val="3"/>
        </w:numPr>
        <w:suppressLineNumbers/>
        <w:suppressAutoHyphens/>
        <w:ind w:left="714" w:right="567" w:hanging="357"/>
        <w:jc w:val="both"/>
        <w:rPr>
          <w:color w:val="auto"/>
          <w:sz w:val="22"/>
          <w:szCs w:val="22"/>
        </w:rPr>
      </w:pPr>
      <w:r w:rsidRPr="00FC31E6">
        <w:rPr>
          <w:color w:val="auto"/>
          <w:sz w:val="22"/>
          <w:szCs w:val="22"/>
        </w:rPr>
        <w:t xml:space="preserve">Coordinate and conduct meetings of </w:t>
      </w:r>
      <w:r w:rsidR="00765271" w:rsidRPr="00FC31E6">
        <w:rPr>
          <w:color w:val="auto"/>
          <w:sz w:val="22"/>
          <w:szCs w:val="22"/>
        </w:rPr>
        <w:t>MET</w:t>
      </w:r>
      <w:r w:rsidR="007C1602" w:rsidRPr="00FC31E6">
        <w:rPr>
          <w:color w:val="auto"/>
          <w:sz w:val="22"/>
          <w:szCs w:val="22"/>
        </w:rPr>
        <w:t xml:space="preserve"> Project</w:t>
      </w:r>
      <w:r w:rsidRPr="00FC31E6">
        <w:rPr>
          <w:color w:val="auto"/>
          <w:sz w:val="22"/>
          <w:szCs w:val="22"/>
        </w:rPr>
        <w:t xml:space="preserve"> </w:t>
      </w:r>
      <w:r w:rsidR="002B49F3" w:rsidRPr="00FC31E6">
        <w:rPr>
          <w:color w:val="auto"/>
          <w:sz w:val="22"/>
          <w:szCs w:val="22"/>
        </w:rPr>
        <w:t>3</w:t>
      </w:r>
      <w:r w:rsidRPr="00FC31E6">
        <w:rPr>
          <w:color w:val="auto"/>
          <w:sz w:val="22"/>
          <w:szCs w:val="22"/>
        </w:rPr>
        <w:t>.</w:t>
      </w:r>
    </w:p>
    <w:p w14:paraId="6F00BE0F" w14:textId="32C6BDDA" w:rsidR="00765271" w:rsidRPr="00FC31E6" w:rsidRDefault="00765271" w:rsidP="0075302E">
      <w:pPr>
        <w:pStyle w:val="Default"/>
        <w:keepNext/>
        <w:keepLines/>
        <w:widowControl/>
        <w:numPr>
          <w:ilvl w:val="0"/>
          <w:numId w:val="3"/>
        </w:numPr>
        <w:suppressLineNumbers/>
        <w:suppressAutoHyphens/>
        <w:ind w:left="714" w:right="567" w:hanging="357"/>
        <w:jc w:val="both"/>
        <w:rPr>
          <w:color w:val="auto"/>
          <w:sz w:val="22"/>
          <w:szCs w:val="22"/>
        </w:rPr>
      </w:pPr>
      <w:r w:rsidRPr="00FC31E6">
        <w:rPr>
          <w:color w:val="auto"/>
          <w:sz w:val="22"/>
          <w:szCs w:val="22"/>
        </w:rPr>
        <w:t xml:space="preserve">Hold workshops, and information sessions on </w:t>
      </w:r>
      <w:r w:rsidR="00FC31E6">
        <w:rPr>
          <w:color w:val="auto"/>
          <w:sz w:val="22"/>
          <w:szCs w:val="22"/>
        </w:rPr>
        <w:t>SWx</w:t>
      </w:r>
      <w:r w:rsidRPr="00FC31E6">
        <w:rPr>
          <w:color w:val="auto"/>
          <w:sz w:val="22"/>
          <w:szCs w:val="22"/>
        </w:rPr>
        <w:t xml:space="preserve"> information provision for States within the AFI region to increase knowledge and understanding of the ICAO requirements.</w:t>
      </w:r>
    </w:p>
    <w:p w14:paraId="369C1664" w14:textId="1981AE8C" w:rsidR="00EB0CFD" w:rsidRPr="00FC31E6" w:rsidRDefault="00334188" w:rsidP="0075302E">
      <w:pPr>
        <w:pStyle w:val="Default"/>
        <w:keepNext/>
        <w:keepLines/>
        <w:widowControl/>
        <w:numPr>
          <w:ilvl w:val="0"/>
          <w:numId w:val="3"/>
        </w:numPr>
        <w:suppressLineNumbers/>
        <w:suppressAutoHyphens/>
        <w:ind w:left="714" w:right="567" w:hanging="357"/>
        <w:jc w:val="both"/>
        <w:rPr>
          <w:color w:val="auto"/>
          <w:sz w:val="22"/>
          <w:szCs w:val="22"/>
        </w:rPr>
      </w:pPr>
      <w:r w:rsidRPr="00FC31E6">
        <w:rPr>
          <w:color w:val="auto"/>
          <w:sz w:val="22"/>
          <w:szCs w:val="22"/>
        </w:rPr>
        <w:t>Review and update the list of deficiencies with regard</w:t>
      </w:r>
      <w:r w:rsidR="00765271" w:rsidRPr="00FC31E6">
        <w:rPr>
          <w:color w:val="auto"/>
          <w:sz w:val="22"/>
          <w:szCs w:val="22"/>
        </w:rPr>
        <w:t>s</w:t>
      </w:r>
      <w:r w:rsidRPr="00FC31E6">
        <w:rPr>
          <w:color w:val="auto"/>
          <w:sz w:val="22"/>
          <w:szCs w:val="22"/>
        </w:rPr>
        <w:t xml:space="preserve"> to the provision of </w:t>
      </w:r>
      <w:r w:rsidR="00436865" w:rsidRPr="00FC31E6">
        <w:rPr>
          <w:color w:val="auto"/>
          <w:sz w:val="22"/>
          <w:szCs w:val="22"/>
        </w:rPr>
        <w:t>s</w:t>
      </w:r>
      <w:r w:rsidR="00B858D3" w:rsidRPr="00FC31E6">
        <w:rPr>
          <w:color w:val="auto"/>
          <w:sz w:val="22"/>
          <w:szCs w:val="22"/>
        </w:rPr>
        <w:t>pace weather</w:t>
      </w:r>
      <w:r w:rsidRPr="00FC31E6">
        <w:rPr>
          <w:color w:val="auto"/>
          <w:sz w:val="22"/>
          <w:szCs w:val="22"/>
        </w:rPr>
        <w:t xml:space="preserve"> </w:t>
      </w:r>
      <w:r w:rsidR="00765271" w:rsidRPr="00FC31E6">
        <w:rPr>
          <w:color w:val="auto"/>
          <w:sz w:val="22"/>
          <w:szCs w:val="22"/>
        </w:rPr>
        <w:t xml:space="preserve">information </w:t>
      </w:r>
      <w:r w:rsidRPr="00FC31E6">
        <w:rPr>
          <w:color w:val="auto"/>
          <w:sz w:val="22"/>
          <w:szCs w:val="22"/>
        </w:rPr>
        <w:t>to international air navigation within ICAO AFI region and propose remedial actions</w:t>
      </w:r>
      <w:r w:rsidR="00EB0CFD" w:rsidRPr="00FC31E6">
        <w:rPr>
          <w:color w:val="auto"/>
          <w:sz w:val="22"/>
          <w:szCs w:val="22"/>
        </w:rPr>
        <w:t>.</w:t>
      </w:r>
    </w:p>
    <w:p w14:paraId="1F11EDEE" w14:textId="40ED9EDC" w:rsidR="00827722" w:rsidRPr="00FC31E6" w:rsidRDefault="00827722" w:rsidP="0075302E">
      <w:pPr>
        <w:pStyle w:val="Default"/>
        <w:keepNext/>
        <w:keepLines/>
        <w:widowControl/>
        <w:numPr>
          <w:ilvl w:val="0"/>
          <w:numId w:val="3"/>
        </w:numPr>
        <w:suppressLineNumbers/>
        <w:suppressAutoHyphens/>
        <w:ind w:left="714" w:right="567" w:hanging="357"/>
        <w:jc w:val="both"/>
        <w:rPr>
          <w:color w:val="auto"/>
          <w:sz w:val="22"/>
          <w:szCs w:val="22"/>
        </w:rPr>
      </w:pPr>
      <w:r w:rsidRPr="00FC31E6">
        <w:rPr>
          <w:color w:val="auto"/>
          <w:sz w:val="22"/>
          <w:szCs w:val="22"/>
        </w:rPr>
        <w:t xml:space="preserve">Develop a draft AFI Concept of Operations for the dissemination of </w:t>
      </w:r>
      <w:r w:rsidR="00FC31E6">
        <w:rPr>
          <w:color w:val="auto"/>
          <w:sz w:val="22"/>
          <w:szCs w:val="22"/>
        </w:rPr>
        <w:t>SWx</w:t>
      </w:r>
      <w:r w:rsidR="009978E7" w:rsidRPr="00FC31E6">
        <w:rPr>
          <w:color w:val="auto"/>
          <w:sz w:val="22"/>
          <w:szCs w:val="22"/>
        </w:rPr>
        <w:t xml:space="preserve"> information within the African continent.</w:t>
      </w:r>
    </w:p>
    <w:p w14:paraId="156C471C" w14:textId="0C4F4C17" w:rsidR="00E97A00" w:rsidRPr="00FC31E6" w:rsidRDefault="00E97A00" w:rsidP="001C02A5">
      <w:pPr>
        <w:pStyle w:val="Default"/>
        <w:keepNext/>
        <w:keepLines/>
        <w:widowControl/>
        <w:suppressLineNumbers/>
        <w:tabs>
          <w:tab w:val="left" w:pos="720"/>
        </w:tabs>
        <w:suppressAutoHyphens/>
        <w:jc w:val="both"/>
        <w:rPr>
          <w:color w:val="auto"/>
          <w:sz w:val="22"/>
          <w:szCs w:val="22"/>
        </w:rPr>
      </w:pPr>
    </w:p>
    <w:p w14:paraId="4E459055" w14:textId="2B5449B0" w:rsidR="00334188" w:rsidRPr="00FC31E6" w:rsidRDefault="00334188" w:rsidP="0075302E">
      <w:pPr>
        <w:pStyle w:val="Titre1"/>
        <w:numPr>
          <w:ilvl w:val="0"/>
          <w:numId w:val="33"/>
        </w:numPr>
        <w:ind w:hanging="720"/>
        <w:rPr>
          <w:rFonts w:ascii="Times New Roman" w:hAnsi="Times New Roman"/>
          <w:sz w:val="24"/>
        </w:rPr>
      </w:pPr>
      <w:bookmarkStart w:id="6" w:name="_Toc61954706"/>
      <w:r w:rsidRPr="00FC31E6">
        <w:rPr>
          <w:rFonts w:ascii="Times New Roman" w:hAnsi="Times New Roman"/>
          <w:sz w:val="24"/>
        </w:rPr>
        <w:t>PROJECT COMPOSITION</w:t>
      </w:r>
      <w:bookmarkEnd w:id="6"/>
    </w:p>
    <w:p w14:paraId="5DBEEAC3" w14:textId="77777777" w:rsidR="00334188" w:rsidRPr="00FC31E6" w:rsidRDefault="00334188" w:rsidP="00E260CE">
      <w:pPr>
        <w:pStyle w:val="Default"/>
        <w:keepNext/>
        <w:keepLines/>
        <w:widowControl/>
        <w:suppressLineNumbers/>
        <w:suppressAutoHyphens/>
        <w:spacing w:line="360" w:lineRule="auto"/>
        <w:jc w:val="both"/>
        <w:rPr>
          <w:b/>
          <w:sz w:val="22"/>
          <w:szCs w:val="22"/>
        </w:rPr>
      </w:pPr>
    </w:p>
    <w:p w14:paraId="00412B89" w14:textId="54895ED4" w:rsidR="00334188" w:rsidRPr="00FC31E6" w:rsidRDefault="00334188" w:rsidP="0075302E">
      <w:pPr>
        <w:pStyle w:val="Default"/>
        <w:keepNext/>
        <w:keepLines/>
        <w:widowControl/>
        <w:suppressLineNumbers/>
        <w:suppressAutoHyphens/>
        <w:spacing w:line="360" w:lineRule="auto"/>
        <w:ind w:right="567"/>
        <w:jc w:val="both"/>
        <w:rPr>
          <w:sz w:val="22"/>
          <w:szCs w:val="22"/>
        </w:rPr>
      </w:pPr>
      <w:r w:rsidRPr="00FC31E6">
        <w:rPr>
          <w:sz w:val="22"/>
          <w:szCs w:val="22"/>
        </w:rPr>
        <w:t>The Project is made up o</w:t>
      </w:r>
      <w:r w:rsidR="00C64083">
        <w:rPr>
          <w:sz w:val="22"/>
          <w:szCs w:val="22"/>
        </w:rPr>
        <w:t>f the Project Team Coordinator (PTC)</w:t>
      </w:r>
      <w:r w:rsidRPr="00FC31E6">
        <w:rPr>
          <w:sz w:val="22"/>
          <w:szCs w:val="22"/>
        </w:rPr>
        <w:t xml:space="preserve">, Team members and the Secretary. Only permanent members or proxies have the voting rights. The </w:t>
      </w:r>
      <w:r w:rsidR="00C64083">
        <w:rPr>
          <w:sz w:val="22"/>
          <w:szCs w:val="22"/>
        </w:rPr>
        <w:t>IIM/SG</w:t>
      </w:r>
      <w:r w:rsidRPr="00FC31E6">
        <w:rPr>
          <w:sz w:val="22"/>
          <w:szCs w:val="22"/>
        </w:rPr>
        <w:t xml:space="preserve"> M</w:t>
      </w:r>
      <w:r w:rsidR="00C64083">
        <w:rPr>
          <w:sz w:val="22"/>
          <w:szCs w:val="22"/>
        </w:rPr>
        <w:t>ET</w:t>
      </w:r>
      <w:r w:rsidRPr="00FC31E6">
        <w:rPr>
          <w:sz w:val="22"/>
          <w:szCs w:val="22"/>
        </w:rPr>
        <w:t xml:space="preserve"> Project </w:t>
      </w:r>
      <w:r w:rsidR="00CC21FF" w:rsidRPr="00FC31E6">
        <w:rPr>
          <w:sz w:val="22"/>
          <w:szCs w:val="22"/>
        </w:rPr>
        <w:t>3</w:t>
      </w:r>
      <w:r w:rsidRPr="00FC31E6">
        <w:rPr>
          <w:sz w:val="22"/>
          <w:szCs w:val="22"/>
        </w:rPr>
        <w:t xml:space="preserve"> </w:t>
      </w:r>
      <w:r w:rsidR="00C64083">
        <w:rPr>
          <w:sz w:val="22"/>
          <w:szCs w:val="22"/>
        </w:rPr>
        <w:t>PTC</w:t>
      </w:r>
      <w:r w:rsidRPr="00FC31E6">
        <w:rPr>
          <w:sz w:val="22"/>
          <w:szCs w:val="22"/>
        </w:rPr>
        <w:t xml:space="preserve"> is nominated by APIRG meeting and can serve a maximum of period </w:t>
      </w:r>
      <w:r w:rsidR="00CC21FF" w:rsidRPr="00FC31E6">
        <w:rPr>
          <w:sz w:val="22"/>
          <w:szCs w:val="22"/>
        </w:rPr>
        <w:t xml:space="preserve">as </w:t>
      </w:r>
      <w:r w:rsidRPr="00FC31E6">
        <w:rPr>
          <w:sz w:val="22"/>
          <w:szCs w:val="22"/>
        </w:rPr>
        <w:t>communicated by the IIMSG Chair</w:t>
      </w:r>
      <w:r w:rsidR="00C64083">
        <w:rPr>
          <w:sz w:val="22"/>
          <w:szCs w:val="22"/>
        </w:rPr>
        <w:t>person</w:t>
      </w:r>
      <w:r w:rsidRPr="00FC31E6">
        <w:rPr>
          <w:sz w:val="22"/>
          <w:szCs w:val="22"/>
        </w:rPr>
        <w:t xml:space="preserve">. </w:t>
      </w:r>
    </w:p>
    <w:p w14:paraId="4AE86825" w14:textId="77777777" w:rsidR="00334188" w:rsidRPr="00FC31E6" w:rsidRDefault="00334188" w:rsidP="00E260CE">
      <w:pPr>
        <w:pStyle w:val="Default"/>
        <w:keepNext/>
        <w:keepLines/>
        <w:widowControl/>
        <w:suppressLineNumbers/>
        <w:suppressAutoHyphens/>
        <w:spacing w:line="360" w:lineRule="auto"/>
        <w:ind w:left="360"/>
        <w:jc w:val="both"/>
        <w:rPr>
          <w:b/>
          <w:sz w:val="22"/>
          <w:szCs w:val="22"/>
        </w:rPr>
      </w:pPr>
    </w:p>
    <w:p w14:paraId="50F02F3A" w14:textId="6B844D4D" w:rsidR="00334188" w:rsidRPr="00FC31E6" w:rsidRDefault="008F3EF2" w:rsidP="00C9753F">
      <w:pPr>
        <w:pStyle w:val="Titre1"/>
        <w:numPr>
          <w:ilvl w:val="0"/>
          <w:numId w:val="33"/>
        </w:numPr>
        <w:ind w:hanging="720"/>
        <w:rPr>
          <w:rFonts w:ascii="Times New Roman" w:hAnsi="Times New Roman"/>
          <w:sz w:val="24"/>
        </w:rPr>
      </w:pPr>
      <w:bookmarkStart w:id="7" w:name="_Toc61954707"/>
      <w:r w:rsidRPr="00FC31E6">
        <w:rPr>
          <w:rFonts w:ascii="Times New Roman" w:hAnsi="Times New Roman"/>
          <w:sz w:val="24"/>
        </w:rPr>
        <w:t>MEETING PROCEDURE</w:t>
      </w:r>
      <w:bookmarkEnd w:id="7"/>
    </w:p>
    <w:p w14:paraId="4D967E3B" w14:textId="77777777" w:rsidR="00C9753F" w:rsidRPr="00FC31E6" w:rsidRDefault="00C9753F" w:rsidP="0075302E"/>
    <w:p w14:paraId="2950B178" w14:textId="16544A00" w:rsidR="00334188" w:rsidRPr="00FC31E6" w:rsidRDefault="00334188" w:rsidP="0075302E">
      <w:pPr>
        <w:pStyle w:val="Paragraphedeliste"/>
        <w:numPr>
          <w:ilvl w:val="1"/>
          <w:numId w:val="33"/>
        </w:numPr>
        <w:ind w:left="993" w:hanging="709"/>
        <w:jc w:val="both"/>
        <w:rPr>
          <w:rFonts w:ascii="Times New Roman" w:hAnsi="Times New Roman"/>
          <w:b/>
          <w:bCs/>
          <w:lang w:val="en-GB"/>
        </w:rPr>
      </w:pPr>
      <w:r w:rsidRPr="00FC31E6">
        <w:rPr>
          <w:rFonts w:ascii="Times New Roman" w:hAnsi="Times New Roman"/>
          <w:b/>
          <w:bCs/>
          <w:lang w:val="en-GB"/>
        </w:rPr>
        <w:t>Frequency</w:t>
      </w:r>
    </w:p>
    <w:p w14:paraId="3AA79600" w14:textId="19A1B408" w:rsidR="00C9753F" w:rsidRPr="00FC31E6" w:rsidRDefault="00C9753F" w:rsidP="0075302E">
      <w:pPr>
        <w:ind w:left="284" w:right="567"/>
        <w:jc w:val="both"/>
        <w:rPr>
          <w:bCs/>
          <w:lang w:val="en-GB"/>
        </w:rPr>
      </w:pPr>
      <w:r w:rsidRPr="00FC31E6">
        <w:rPr>
          <w:bCs/>
          <w:lang w:val="en-GB"/>
        </w:rPr>
        <w:t>The frequency of the IIM Sub-Group Meteorology project shall be once every two months. The frequency may be reduced by mutual consent of the committee should the need arise.</w:t>
      </w:r>
    </w:p>
    <w:p w14:paraId="294D6C9A" w14:textId="77777777" w:rsidR="00C9753F" w:rsidRPr="00FC31E6" w:rsidRDefault="00C9753F" w:rsidP="0075302E">
      <w:pPr>
        <w:pStyle w:val="Paragraphedeliste"/>
        <w:ind w:left="1080"/>
        <w:jc w:val="both"/>
        <w:rPr>
          <w:rFonts w:ascii="Times New Roman" w:hAnsi="Times New Roman"/>
          <w:bCs/>
          <w:lang w:val="en-GB"/>
        </w:rPr>
      </w:pPr>
    </w:p>
    <w:p w14:paraId="215A0A92" w14:textId="55737ACA" w:rsidR="00C9753F" w:rsidRPr="00FC31E6" w:rsidRDefault="00C9753F" w:rsidP="00C9753F">
      <w:pPr>
        <w:pStyle w:val="Paragraphedeliste"/>
        <w:numPr>
          <w:ilvl w:val="1"/>
          <w:numId w:val="33"/>
        </w:numPr>
        <w:ind w:left="993" w:hanging="709"/>
        <w:jc w:val="both"/>
        <w:rPr>
          <w:rFonts w:ascii="Times New Roman" w:hAnsi="Times New Roman"/>
          <w:b/>
          <w:bCs/>
          <w:lang w:val="en-GB"/>
        </w:rPr>
      </w:pPr>
      <w:r w:rsidRPr="00FC31E6">
        <w:rPr>
          <w:rFonts w:ascii="Times New Roman" w:hAnsi="Times New Roman"/>
          <w:b/>
          <w:bCs/>
          <w:lang w:val="en-GB"/>
        </w:rPr>
        <w:t>Notice of meeting</w:t>
      </w:r>
    </w:p>
    <w:p w14:paraId="7B9582A5" w14:textId="1F61C286" w:rsidR="00C9753F" w:rsidRPr="00FC31E6" w:rsidRDefault="00C9753F" w:rsidP="0075302E">
      <w:pPr>
        <w:ind w:left="284" w:right="567"/>
        <w:jc w:val="both"/>
        <w:rPr>
          <w:bCs/>
          <w:lang w:val="en-GB"/>
        </w:rPr>
      </w:pPr>
      <w:r w:rsidRPr="00FC31E6">
        <w:rPr>
          <w:bCs/>
          <w:lang w:val="en-GB"/>
        </w:rPr>
        <w:t>The M</w:t>
      </w:r>
      <w:r w:rsidR="00C64083">
        <w:rPr>
          <w:bCs/>
          <w:lang w:val="en-GB"/>
        </w:rPr>
        <w:t>ET</w:t>
      </w:r>
      <w:r w:rsidRPr="00FC31E6">
        <w:rPr>
          <w:bCs/>
          <w:lang w:val="en-GB"/>
        </w:rPr>
        <w:t xml:space="preserve"> Project 3 PTC shall manage and schedule the frequency, </w:t>
      </w:r>
      <w:r w:rsidR="00BF4738" w:rsidRPr="00FC31E6">
        <w:rPr>
          <w:bCs/>
          <w:lang w:val="en-GB"/>
        </w:rPr>
        <w:t>date,</w:t>
      </w:r>
      <w:r w:rsidRPr="00FC31E6">
        <w:rPr>
          <w:bCs/>
          <w:lang w:val="en-GB"/>
        </w:rPr>
        <w:t xml:space="preserve"> and venue of the project meeting</w:t>
      </w:r>
      <w:r w:rsidR="00E34DD7" w:rsidRPr="00FC31E6">
        <w:rPr>
          <w:bCs/>
          <w:lang w:val="en-GB"/>
        </w:rPr>
        <w:t>.</w:t>
      </w:r>
    </w:p>
    <w:p w14:paraId="64A65F0C" w14:textId="77777777" w:rsidR="00C9753F" w:rsidRPr="00FC31E6" w:rsidRDefault="00C9753F" w:rsidP="0075302E">
      <w:pPr>
        <w:pStyle w:val="Paragraphedeliste"/>
        <w:ind w:left="993"/>
        <w:jc w:val="both"/>
        <w:rPr>
          <w:rFonts w:ascii="Times New Roman" w:hAnsi="Times New Roman"/>
          <w:bCs/>
          <w:lang w:val="en-GB"/>
        </w:rPr>
      </w:pPr>
    </w:p>
    <w:p w14:paraId="2653E755" w14:textId="714DAFD2" w:rsidR="00C9753F" w:rsidRPr="00FC31E6" w:rsidRDefault="00C9753F" w:rsidP="0075302E">
      <w:pPr>
        <w:pStyle w:val="Paragraphedeliste"/>
        <w:numPr>
          <w:ilvl w:val="1"/>
          <w:numId w:val="33"/>
        </w:numPr>
        <w:ind w:left="993" w:hanging="709"/>
        <w:jc w:val="both"/>
        <w:rPr>
          <w:rFonts w:ascii="Times New Roman" w:hAnsi="Times New Roman"/>
          <w:b/>
          <w:bCs/>
          <w:lang w:val="en-GB"/>
        </w:rPr>
      </w:pPr>
      <w:r w:rsidRPr="00FC31E6">
        <w:rPr>
          <w:rFonts w:ascii="Times New Roman" w:hAnsi="Times New Roman"/>
          <w:b/>
          <w:bCs/>
          <w:lang w:val="en-GB"/>
        </w:rPr>
        <w:t>Reporting to the IIMSG Chair</w:t>
      </w:r>
    </w:p>
    <w:p w14:paraId="26EB927C" w14:textId="77777777" w:rsidR="00C9753F" w:rsidRPr="00FC31E6" w:rsidRDefault="00C9753F" w:rsidP="0075302E">
      <w:pPr>
        <w:pStyle w:val="Default"/>
        <w:keepNext/>
        <w:keepLines/>
        <w:widowControl/>
        <w:suppressLineNumbers/>
        <w:suppressAutoHyphens/>
        <w:spacing w:line="360" w:lineRule="auto"/>
        <w:ind w:left="284" w:right="567"/>
        <w:jc w:val="both"/>
        <w:rPr>
          <w:sz w:val="22"/>
          <w:szCs w:val="22"/>
        </w:rPr>
      </w:pPr>
      <w:r w:rsidRPr="00FC31E6">
        <w:rPr>
          <w:sz w:val="22"/>
          <w:szCs w:val="22"/>
        </w:rPr>
        <w:t>The PTC shall submit the project progress report of the group’s activities to the IIM Sub-Group Chair and/or Vice Chair during the IIMSG meeting or when requested.</w:t>
      </w:r>
    </w:p>
    <w:p w14:paraId="365F5A2B" w14:textId="77777777" w:rsidR="00C9753F" w:rsidRPr="00FC31E6" w:rsidRDefault="00C9753F" w:rsidP="00C9753F">
      <w:pPr>
        <w:pStyle w:val="Default"/>
        <w:keepNext/>
        <w:keepLines/>
        <w:widowControl/>
        <w:suppressLineNumbers/>
        <w:suppressAutoHyphens/>
        <w:spacing w:line="360" w:lineRule="auto"/>
        <w:jc w:val="both"/>
        <w:rPr>
          <w:sz w:val="22"/>
          <w:szCs w:val="22"/>
        </w:rPr>
      </w:pPr>
    </w:p>
    <w:p w14:paraId="0312E32A" w14:textId="6B365DF4" w:rsidR="00C9753F" w:rsidRPr="00FC31E6" w:rsidRDefault="00C9753F" w:rsidP="0075302E">
      <w:pPr>
        <w:pStyle w:val="Default"/>
        <w:keepNext/>
        <w:keepLines/>
        <w:widowControl/>
        <w:suppressLineNumbers/>
        <w:suppressAutoHyphens/>
        <w:spacing w:line="360" w:lineRule="auto"/>
        <w:ind w:firstLine="284"/>
        <w:jc w:val="both"/>
        <w:rPr>
          <w:sz w:val="22"/>
          <w:szCs w:val="22"/>
        </w:rPr>
      </w:pPr>
      <w:r w:rsidRPr="00FC31E6">
        <w:rPr>
          <w:sz w:val="22"/>
          <w:szCs w:val="22"/>
        </w:rPr>
        <w:t>The report shall include the following</w:t>
      </w:r>
      <w:r w:rsidR="00E34DD7" w:rsidRPr="00FC31E6">
        <w:rPr>
          <w:sz w:val="22"/>
          <w:szCs w:val="22"/>
        </w:rPr>
        <w:t>:</w:t>
      </w:r>
    </w:p>
    <w:p w14:paraId="7B5C7CE6" w14:textId="5585B924" w:rsidR="00C9753F" w:rsidRPr="00FC31E6" w:rsidRDefault="00C9753F" w:rsidP="00C9753F">
      <w:pPr>
        <w:pStyle w:val="Default"/>
        <w:keepNext/>
        <w:keepLines/>
        <w:widowControl/>
        <w:numPr>
          <w:ilvl w:val="0"/>
          <w:numId w:val="9"/>
        </w:numPr>
        <w:suppressLineNumbers/>
        <w:suppressAutoHyphens/>
        <w:spacing w:line="360" w:lineRule="auto"/>
        <w:jc w:val="both"/>
        <w:rPr>
          <w:sz w:val="22"/>
          <w:szCs w:val="22"/>
        </w:rPr>
      </w:pPr>
      <w:r w:rsidRPr="00FC31E6">
        <w:rPr>
          <w:sz w:val="22"/>
          <w:szCs w:val="22"/>
        </w:rPr>
        <w:t xml:space="preserve">Status of the project and activities </w:t>
      </w:r>
      <w:r w:rsidR="00BF4738" w:rsidRPr="00FC31E6">
        <w:rPr>
          <w:sz w:val="22"/>
          <w:szCs w:val="22"/>
        </w:rPr>
        <w:t>completed.</w:t>
      </w:r>
    </w:p>
    <w:p w14:paraId="26307EBB" w14:textId="77777777" w:rsidR="00C9753F" w:rsidRPr="00FC31E6" w:rsidRDefault="00C9753F" w:rsidP="00C9753F">
      <w:pPr>
        <w:pStyle w:val="Default"/>
        <w:keepNext/>
        <w:keepLines/>
        <w:widowControl/>
        <w:numPr>
          <w:ilvl w:val="0"/>
          <w:numId w:val="9"/>
        </w:numPr>
        <w:suppressLineNumbers/>
        <w:suppressAutoHyphens/>
        <w:spacing w:line="360" w:lineRule="auto"/>
        <w:jc w:val="both"/>
        <w:rPr>
          <w:sz w:val="22"/>
          <w:szCs w:val="22"/>
        </w:rPr>
      </w:pPr>
      <w:r w:rsidRPr="00FC31E6">
        <w:rPr>
          <w:sz w:val="22"/>
          <w:szCs w:val="22"/>
        </w:rPr>
        <w:t>Project challenges encountered; and</w:t>
      </w:r>
    </w:p>
    <w:p w14:paraId="2D7A87F4" w14:textId="77777777" w:rsidR="00C9753F" w:rsidRPr="00FC31E6" w:rsidRDefault="00C9753F" w:rsidP="00C9753F">
      <w:pPr>
        <w:pStyle w:val="Default"/>
        <w:keepNext/>
        <w:keepLines/>
        <w:widowControl/>
        <w:numPr>
          <w:ilvl w:val="0"/>
          <w:numId w:val="9"/>
        </w:numPr>
        <w:suppressLineNumbers/>
        <w:suppressAutoHyphens/>
        <w:spacing w:line="360" w:lineRule="auto"/>
        <w:jc w:val="both"/>
        <w:rPr>
          <w:sz w:val="22"/>
          <w:szCs w:val="22"/>
        </w:rPr>
      </w:pPr>
      <w:r w:rsidRPr="00FC31E6">
        <w:rPr>
          <w:sz w:val="22"/>
          <w:szCs w:val="22"/>
        </w:rPr>
        <w:t>Recommendations to address challenges.</w:t>
      </w:r>
    </w:p>
    <w:p w14:paraId="4C5F03A0" w14:textId="77777777" w:rsidR="00C9753F" w:rsidRPr="00FC31E6" w:rsidRDefault="00C9753F" w:rsidP="0075302E">
      <w:pPr>
        <w:pStyle w:val="Paragraphedeliste"/>
        <w:ind w:left="1080"/>
        <w:jc w:val="both"/>
        <w:rPr>
          <w:rFonts w:ascii="Times New Roman" w:hAnsi="Times New Roman"/>
          <w:b/>
          <w:bCs/>
          <w:lang w:val="en-GB"/>
        </w:rPr>
      </w:pPr>
    </w:p>
    <w:p w14:paraId="57EB19E8" w14:textId="6875E926" w:rsidR="00C9753F" w:rsidRPr="00FC31E6" w:rsidRDefault="00E34DD7" w:rsidP="00E34DD7">
      <w:pPr>
        <w:pStyle w:val="Paragraphedeliste"/>
        <w:numPr>
          <w:ilvl w:val="1"/>
          <w:numId w:val="33"/>
        </w:numPr>
        <w:ind w:left="993" w:hanging="709"/>
        <w:jc w:val="both"/>
        <w:rPr>
          <w:rFonts w:ascii="Times New Roman" w:hAnsi="Times New Roman"/>
          <w:b/>
          <w:bCs/>
          <w:lang w:val="en-GB"/>
        </w:rPr>
      </w:pPr>
      <w:r w:rsidRPr="00FC31E6">
        <w:rPr>
          <w:rFonts w:ascii="Times New Roman" w:hAnsi="Times New Roman"/>
          <w:b/>
          <w:bCs/>
          <w:lang w:val="en-GB"/>
        </w:rPr>
        <w:t>Minutes</w:t>
      </w:r>
    </w:p>
    <w:p w14:paraId="0E7E53CA" w14:textId="34E30E14" w:rsidR="00E34DD7" w:rsidRPr="00FC31E6" w:rsidRDefault="00E34DD7" w:rsidP="0075302E">
      <w:pPr>
        <w:ind w:left="284" w:right="567"/>
        <w:jc w:val="both"/>
        <w:rPr>
          <w:bCs/>
          <w:lang w:val="en-GB"/>
        </w:rPr>
      </w:pPr>
      <w:r w:rsidRPr="00FC31E6">
        <w:rPr>
          <w:bCs/>
          <w:lang w:val="en-GB"/>
        </w:rPr>
        <w:t>The project meeting minutes shall be prepared by the Secretary for approval at the next MET Project 3 meeting</w:t>
      </w:r>
    </w:p>
    <w:p w14:paraId="3DE3D52D" w14:textId="77777777" w:rsidR="00E34DD7" w:rsidRPr="00FC31E6" w:rsidRDefault="00E34DD7" w:rsidP="0075302E">
      <w:pPr>
        <w:pStyle w:val="Paragraphedeliste"/>
        <w:ind w:left="993"/>
        <w:jc w:val="both"/>
        <w:rPr>
          <w:rFonts w:ascii="Times New Roman" w:hAnsi="Times New Roman"/>
          <w:b/>
          <w:bCs/>
          <w:lang w:val="en-GB"/>
        </w:rPr>
      </w:pPr>
    </w:p>
    <w:p w14:paraId="2F85958F" w14:textId="631D968F" w:rsidR="00C9753F" w:rsidRPr="00FC31E6" w:rsidRDefault="00E34DD7" w:rsidP="00E34DD7">
      <w:pPr>
        <w:pStyle w:val="Paragraphedeliste"/>
        <w:numPr>
          <w:ilvl w:val="1"/>
          <w:numId w:val="33"/>
        </w:numPr>
        <w:ind w:left="993" w:hanging="709"/>
        <w:jc w:val="both"/>
        <w:rPr>
          <w:rFonts w:ascii="Times New Roman" w:hAnsi="Times New Roman"/>
          <w:b/>
          <w:bCs/>
          <w:lang w:val="en-GB"/>
        </w:rPr>
      </w:pPr>
      <w:r w:rsidRPr="00FC31E6">
        <w:rPr>
          <w:rFonts w:ascii="Times New Roman" w:hAnsi="Times New Roman"/>
          <w:b/>
          <w:bCs/>
          <w:lang w:val="en-GB"/>
        </w:rPr>
        <w:t>Quorum</w:t>
      </w:r>
    </w:p>
    <w:p w14:paraId="0125C737" w14:textId="086FC321" w:rsidR="00E34DD7" w:rsidRPr="00FC31E6" w:rsidRDefault="00E34DD7" w:rsidP="0075302E">
      <w:pPr>
        <w:ind w:left="284" w:right="567"/>
        <w:jc w:val="both"/>
        <w:rPr>
          <w:bCs/>
          <w:lang w:val="en-GB"/>
        </w:rPr>
      </w:pPr>
      <w:r w:rsidRPr="00FC31E6">
        <w:rPr>
          <w:bCs/>
          <w:lang w:val="en-GB"/>
        </w:rPr>
        <w:lastRenderedPageBreak/>
        <w:t>The quorum for convening the meeting shall be determined by at least five team members confirming their attendance to the meeting.</w:t>
      </w:r>
    </w:p>
    <w:p w14:paraId="2928B441" w14:textId="77777777" w:rsidR="00E34DD7" w:rsidRPr="00FC31E6" w:rsidRDefault="00E34DD7" w:rsidP="0075302E">
      <w:pPr>
        <w:ind w:left="284"/>
        <w:jc w:val="both"/>
        <w:rPr>
          <w:bCs/>
          <w:lang w:val="en-GB"/>
        </w:rPr>
      </w:pPr>
    </w:p>
    <w:p w14:paraId="4C41B419" w14:textId="2797B530" w:rsidR="00334188" w:rsidRPr="00FC31E6" w:rsidRDefault="00334188" w:rsidP="00E34DD7">
      <w:pPr>
        <w:pStyle w:val="Titre1"/>
        <w:numPr>
          <w:ilvl w:val="0"/>
          <w:numId w:val="33"/>
        </w:numPr>
        <w:ind w:hanging="720"/>
        <w:rPr>
          <w:rFonts w:ascii="Times New Roman" w:hAnsi="Times New Roman"/>
          <w:sz w:val="24"/>
        </w:rPr>
      </w:pPr>
      <w:bookmarkStart w:id="8" w:name="_Toc61954646"/>
      <w:bookmarkStart w:id="9" w:name="_Toc61954708"/>
      <w:bookmarkStart w:id="10" w:name="_Toc61954648"/>
      <w:bookmarkStart w:id="11" w:name="_Toc61954710"/>
      <w:bookmarkStart w:id="12" w:name="_Toc61954649"/>
      <w:bookmarkStart w:id="13" w:name="_Toc61954711"/>
      <w:bookmarkStart w:id="14" w:name="_Toc61954650"/>
      <w:bookmarkStart w:id="15" w:name="_Toc61954712"/>
      <w:bookmarkStart w:id="16" w:name="_Toc61954651"/>
      <w:bookmarkStart w:id="17" w:name="_Toc61954713"/>
      <w:bookmarkStart w:id="18" w:name="_Toc61954652"/>
      <w:bookmarkStart w:id="19" w:name="_Toc61954714"/>
      <w:bookmarkStart w:id="20" w:name="_Toc61954653"/>
      <w:bookmarkStart w:id="21" w:name="_Toc61954715"/>
      <w:bookmarkStart w:id="22" w:name="_Toc61954654"/>
      <w:bookmarkStart w:id="23" w:name="_Toc61954716"/>
      <w:bookmarkStart w:id="24" w:name="_Toc61954655"/>
      <w:bookmarkStart w:id="25" w:name="_Toc61954717"/>
      <w:bookmarkStart w:id="26" w:name="_Toc61954656"/>
      <w:bookmarkStart w:id="27" w:name="_Toc61954718"/>
      <w:bookmarkStart w:id="28" w:name="_Toc61954657"/>
      <w:bookmarkStart w:id="29" w:name="_Toc61954719"/>
      <w:bookmarkStart w:id="30" w:name="_Toc61954658"/>
      <w:bookmarkStart w:id="31" w:name="_Toc61954720"/>
      <w:bookmarkStart w:id="32" w:name="_Toc61954659"/>
      <w:bookmarkStart w:id="33" w:name="_Toc61954721"/>
      <w:bookmarkStart w:id="34" w:name="_Toc61954660"/>
      <w:bookmarkStart w:id="35" w:name="_Toc61954722"/>
      <w:bookmarkStart w:id="36" w:name="_Toc61954661"/>
      <w:bookmarkStart w:id="37" w:name="_Toc61954723"/>
      <w:bookmarkStart w:id="38" w:name="_Toc61954662"/>
      <w:bookmarkStart w:id="39" w:name="_Toc61954724"/>
      <w:bookmarkStart w:id="40" w:name="_Toc61954663"/>
      <w:bookmarkStart w:id="41" w:name="_Toc61954725"/>
      <w:bookmarkStart w:id="42" w:name="_Toc61954664"/>
      <w:bookmarkStart w:id="43" w:name="_Toc61954726"/>
      <w:bookmarkStart w:id="44" w:name="_Toc61954665"/>
      <w:bookmarkStart w:id="45" w:name="_Toc61954727"/>
      <w:bookmarkStart w:id="46" w:name="_Toc61954666"/>
      <w:bookmarkStart w:id="47" w:name="_Toc61954728"/>
      <w:bookmarkStart w:id="48" w:name="_Toc61954667"/>
      <w:bookmarkStart w:id="49" w:name="_Toc61954729"/>
      <w:bookmarkStart w:id="50" w:name="_Toc61954668"/>
      <w:bookmarkStart w:id="51" w:name="_Toc61954730"/>
      <w:bookmarkStart w:id="52" w:name="_Toc61954669"/>
      <w:bookmarkStart w:id="53" w:name="_Toc61954731"/>
      <w:bookmarkStart w:id="54" w:name="_Toc61954670"/>
      <w:bookmarkStart w:id="55" w:name="_Toc61954732"/>
      <w:bookmarkStart w:id="56" w:name="_Toc6195473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FC31E6">
        <w:rPr>
          <w:rFonts w:ascii="Times New Roman" w:hAnsi="Times New Roman"/>
          <w:sz w:val="24"/>
        </w:rPr>
        <w:t xml:space="preserve">PROXIES </w:t>
      </w:r>
      <w:r w:rsidR="007070F4" w:rsidRPr="00FC31E6">
        <w:rPr>
          <w:rFonts w:ascii="Times New Roman" w:hAnsi="Times New Roman"/>
          <w:sz w:val="24"/>
        </w:rPr>
        <w:t>AND REPRESENTATIVES</w:t>
      </w:r>
      <w:bookmarkEnd w:id="56"/>
    </w:p>
    <w:p w14:paraId="020EAF82" w14:textId="77777777" w:rsidR="00E34DD7" w:rsidRPr="00FC31E6" w:rsidRDefault="00E34DD7" w:rsidP="0075302E"/>
    <w:p w14:paraId="0FA704F1" w14:textId="639696A2" w:rsidR="00334188" w:rsidRPr="00FC31E6" w:rsidRDefault="00334188" w:rsidP="0075302E">
      <w:pPr>
        <w:pStyle w:val="Default"/>
        <w:keepNext/>
        <w:keepLines/>
        <w:widowControl/>
        <w:numPr>
          <w:ilvl w:val="0"/>
          <w:numId w:val="10"/>
        </w:numPr>
        <w:suppressLineNumbers/>
        <w:suppressAutoHyphens/>
        <w:spacing w:line="360" w:lineRule="auto"/>
        <w:ind w:right="567"/>
        <w:jc w:val="both"/>
        <w:rPr>
          <w:sz w:val="22"/>
          <w:szCs w:val="22"/>
        </w:rPr>
      </w:pPr>
      <w:r w:rsidRPr="00FC31E6">
        <w:rPr>
          <w:sz w:val="22"/>
          <w:szCs w:val="22"/>
        </w:rPr>
        <w:t xml:space="preserve">If a permanent member of the </w:t>
      </w:r>
      <w:r w:rsidR="00773C3C" w:rsidRPr="00FC31E6">
        <w:rPr>
          <w:sz w:val="22"/>
          <w:szCs w:val="22"/>
        </w:rPr>
        <w:t>Project is</w:t>
      </w:r>
      <w:r w:rsidRPr="00FC31E6">
        <w:rPr>
          <w:sz w:val="22"/>
          <w:szCs w:val="22"/>
        </w:rPr>
        <w:t xml:space="preserve"> unable to attend a meeting, he/she shall nominate a proxy by way of notifying the </w:t>
      </w:r>
      <w:r w:rsidR="00773C3C" w:rsidRPr="00FC31E6">
        <w:rPr>
          <w:sz w:val="22"/>
          <w:szCs w:val="22"/>
        </w:rPr>
        <w:t>Project Secretary.</w:t>
      </w:r>
      <w:r w:rsidRPr="00FC31E6">
        <w:rPr>
          <w:sz w:val="22"/>
          <w:szCs w:val="22"/>
        </w:rPr>
        <w:t xml:space="preserve"> The alternate must ideally be of appropriate seniority with delegated authority to participate in the decision-making process at the same level as the permanent member.</w:t>
      </w:r>
    </w:p>
    <w:p w14:paraId="15754D92" w14:textId="430F4B0C" w:rsidR="00334188" w:rsidRPr="00FC31E6" w:rsidRDefault="00334188" w:rsidP="0075302E">
      <w:pPr>
        <w:pStyle w:val="Default"/>
        <w:keepNext/>
        <w:keepLines/>
        <w:widowControl/>
        <w:numPr>
          <w:ilvl w:val="0"/>
          <w:numId w:val="10"/>
        </w:numPr>
        <w:suppressLineNumbers/>
        <w:suppressAutoHyphens/>
        <w:spacing w:line="360" w:lineRule="auto"/>
        <w:ind w:right="567"/>
        <w:jc w:val="both"/>
        <w:rPr>
          <w:sz w:val="22"/>
          <w:szCs w:val="22"/>
        </w:rPr>
      </w:pPr>
      <w:r w:rsidRPr="00FC31E6">
        <w:rPr>
          <w:sz w:val="22"/>
          <w:szCs w:val="22"/>
        </w:rPr>
        <w:t xml:space="preserve">The </w:t>
      </w:r>
      <w:r w:rsidR="0090427B" w:rsidRPr="00FC31E6">
        <w:rPr>
          <w:sz w:val="22"/>
          <w:szCs w:val="22"/>
        </w:rPr>
        <w:t>Project Secretary</w:t>
      </w:r>
      <w:r w:rsidRPr="00FC31E6">
        <w:rPr>
          <w:sz w:val="22"/>
          <w:szCs w:val="22"/>
        </w:rPr>
        <w:t xml:space="preserve"> will inform the </w:t>
      </w:r>
      <w:r w:rsidR="0090427B" w:rsidRPr="00FC31E6">
        <w:rPr>
          <w:sz w:val="22"/>
          <w:szCs w:val="22"/>
        </w:rPr>
        <w:t>Project team</w:t>
      </w:r>
      <w:r w:rsidRPr="00FC31E6">
        <w:rPr>
          <w:sz w:val="22"/>
          <w:szCs w:val="22"/>
        </w:rPr>
        <w:t xml:space="preserve"> members of the substitution at the beginning of the relevant meeting.</w:t>
      </w:r>
    </w:p>
    <w:p w14:paraId="502DA079" w14:textId="77777777" w:rsidR="00334188" w:rsidRPr="00FC31E6" w:rsidRDefault="00334188" w:rsidP="0075302E">
      <w:pPr>
        <w:pStyle w:val="Default"/>
        <w:keepNext/>
        <w:keepLines/>
        <w:widowControl/>
        <w:numPr>
          <w:ilvl w:val="0"/>
          <w:numId w:val="10"/>
        </w:numPr>
        <w:suppressLineNumbers/>
        <w:suppressAutoHyphens/>
        <w:spacing w:line="360" w:lineRule="auto"/>
        <w:ind w:right="567"/>
        <w:jc w:val="both"/>
        <w:rPr>
          <w:sz w:val="22"/>
          <w:szCs w:val="22"/>
        </w:rPr>
      </w:pPr>
      <w:r w:rsidRPr="00FC31E6">
        <w:rPr>
          <w:sz w:val="22"/>
          <w:szCs w:val="22"/>
        </w:rPr>
        <w:t>The nominated proxy shall have all the rights of the permanent member at the attended meeting.</w:t>
      </w:r>
    </w:p>
    <w:p w14:paraId="017211E9" w14:textId="297C4BDF" w:rsidR="00334188" w:rsidRPr="00FC31E6" w:rsidRDefault="00334188" w:rsidP="0075302E">
      <w:pPr>
        <w:pStyle w:val="Default"/>
        <w:keepNext/>
        <w:keepLines/>
        <w:widowControl/>
        <w:numPr>
          <w:ilvl w:val="0"/>
          <w:numId w:val="10"/>
        </w:numPr>
        <w:suppressLineNumbers/>
        <w:suppressAutoHyphens/>
        <w:spacing w:line="360" w:lineRule="auto"/>
        <w:ind w:right="567"/>
        <w:jc w:val="both"/>
        <w:rPr>
          <w:sz w:val="22"/>
          <w:szCs w:val="22"/>
        </w:rPr>
      </w:pPr>
      <w:r w:rsidRPr="00FC31E6">
        <w:rPr>
          <w:sz w:val="22"/>
          <w:szCs w:val="22"/>
        </w:rPr>
        <w:t>The nominated proxy shall provide relevant comments</w:t>
      </w:r>
      <w:r w:rsidR="0066476E" w:rsidRPr="00FC31E6">
        <w:rPr>
          <w:sz w:val="22"/>
          <w:szCs w:val="22"/>
        </w:rPr>
        <w:t>/</w:t>
      </w:r>
      <w:r w:rsidRPr="00FC31E6">
        <w:rPr>
          <w:sz w:val="22"/>
          <w:szCs w:val="22"/>
        </w:rPr>
        <w:t xml:space="preserve">feedback of the </w:t>
      </w:r>
      <w:r w:rsidR="0090427B" w:rsidRPr="00FC31E6">
        <w:rPr>
          <w:sz w:val="22"/>
          <w:szCs w:val="22"/>
        </w:rPr>
        <w:t>Project team</w:t>
      </w:r>
      <w:r w:rsidRPr="00FC31E6">
        <w:rPr>
          <w:sz w:val="22"/>
          <w:szCs w:val="22"/>
        </w:rPr>
        <w:t xml:space="preserve"> member they are representing, to the attended meeting. </w:t>
      </w:r>
    </w:p>
    <w:p w14:paraId="1025C3DB" w14:textId="77777777" w:rsidR="00334188" w:rsidRPr="00FC31E6" w:rsidRDefault="00334188" w:rsidP="0075302E">
      <w:pPr>
        <w:pStyle w:val="Default"/>
        <w:keepNext/>
        <w:keepLines/>
        <w:widowControl/>
        <w:numPr>
          <w:ilvl w:val="0"/>
          <w:numId w:val="10"/>
        </w:numPr>
        <w:suppressLineNumbers/>
        <w:suppressAutoHyphens/>
        <w:spacing w:line="360" w:lineRule="auto"/>
        <w:ind w:right="567"/>
        <w:jc w:val="both"/>
        <w:rPr>
          <w:sz w:val="22"/>
          <w:szCs w:val="22"/>
        </w:rPr>
      </w:pPr>
      <w:r w:rsidRPr="00FC31E6">
        <w:rPr>
          <w:sz w:val="22"/>
          <w:szCs w:val="22"/>
        </w:rPr>
        <w:t>Other persons may be invited or co-opted as observers by the PTC or Team members.</w:t>
      </w:r>
    </w:p>
    <w:p w14:paraId="13D7627B" w14:textId="0BF3BA70" w:rsidR="00334188" w:rsidRPr="00FC31E6" w:rsidRDefault="00334188" w:rsidP="0075302E">
      <w:pPr>
        <w:pStyle w:val="Default"/>
        <w:keepNext/>
        <w:keepLines/>
        <w:widowControl/>
        <w:numPr>
          <w:ilvl w:val="0"/>
          <w:numId w:val="10"/>
        </w:numPr>
        <w:suppressLineNumbers/>
        <w:suppressAutoHyphens/>
        <w:spacing w:line="360" w:lineRule="auto"/>
        <w:ind w:right="567"/>
        <w:jc w:val="both"/>
        <w:rPr>
          <w:sz w:val="22"/>
          <w:szCs w:val="22"/>
        </w:rPr>
      </w:pPr>
      <w:r w:rsidRPr="00FC31E6">
        <w:rPr>
          <w:sz w:val="22"/>
          <w:szCs w:val="22"/>
        </w:rPr>
        <w:t>Due to the importance of the meeting and in the pursuit of the Project tasks and deliverables meeting attendance is essential. Should such attendance not be possible the rescheduling of such meeting shall be considered, but on an agreed date.</w:t>
      </w:r>
    </w:p>
    <w:p w14:paraId="4DF643AF" w14:textId="135AADA8" w:rsidR="00334188" w:rsidRPr="00FC31E6" w:rsidRDefault="00334188" w:rsidP="0075302E">
      <w:pPr>
        <w:pStyle w:val="Default"/>
        <w:keepNext/>
        <w:keepLines/>
        <w:widowControl/>
        <w:numPr>
          <w:ilvl w:val="0"/>
          <w:numId w:val="10"/>
        </w:numPr>
        <w:suppressLineNumbers/>
        <w:suppressAutoHyphens/>
        <w:spacing w:line="360" w:lineRule="auto"/>
        <w:ind w:right="567"/>
        <w:jc w:val="both"/>
        <w:rPr>
          <w:sz w:val="22"/>
        </w:rPr>
      </w:pPr>
      <w:r w:rsidRPr="00FC31E6">
        <w:rPr>
          <w:sz w:val="22"/>
          <w:szCs w:val="22"/>
        </w:rPr>
        <w:t>In the event there is no quorum, the meeting may be cancelled.</w:t>
      </w:r>
    </w:p>
    <w:p w14:paraId="5512C72F" w14:textId="4C702D2E" w:rsidR="00E97A00" w:rsidRPr="00FC31E6" w:rsidRDefault="00E97A00" w:rsidP="00334188">
      <w:pPr>
        <w:spacing w:line="360" w:lineRule="auto"/>
        <w:rPr>
          <w:sz w:val="22"/>
        </w:rPr>
      </w:pPr>
    </w:p>
    <w:p w14:paraId="2CE915CE" w14:textId="77777777" w:rsidR="00E260CE" w:rsidRPr="00FC31E6" w:rsidRDefault="0090427B" w:rsidP="0075302E">
      <w:pPr>
        <w:pStyle w:val="Titre1"/>
        <w:numPr>
          <w:ilvl w:val="0"/>
          <w:numId w:val="33"/>
        </w:numPr>
        <w:ind w:hanging="720"/>
        <w:rPr>
          <w:rFonts w:ascii="Times New Roman" w:hAnsi="Times New Roman"/>
          <w:b w:val="0"/>
          <w:bCs w:val="0"/>
          <w:sz w:val="24"/>
        </w:rPr>
      </w:pPr>
      <w:bookmarkStart w:id="57" w:name="_Toc61954734"/>
      <w:bookmarkStart w:id="58" w:name="_Toc61954735"/>
      <w:bookmarkStart w:id="59" w:name="_Toc61954736"/>
      <w:bookmarkStart w:id="60" w:name="_Toc61954737"/>
      <w:bookmarkStart w:id="61" w:name="_Toc61954738"/>
      <w:bookmarkStart w:id="62" w:name="_Toc61954739"/>
      <w:bookmarkStart w:id="63" w:name="_Toc61954740"/>
      <w:bookmarkEnd w:id="57"/>
      <w:bookmarkEnd w:id="58"/>
      <w:bookmarkEnd w:id="59"/>
      <w:bookmarkEnd w:id="60"/>
      <w:bookmarkEnd w:id="61"/>
      <w:bookmarkEnd w:id="62"/>
      <w:r w:rsidRPr="00FC31E6">
        <w:rPr>
          <w:rFonts w:ascii="Times New Roman" w:hAnsi="Times New Roman"/>
          <w:sz w:val="24"/>
        </w:rPr>
        <w:t>RESPONSIBILITIES OF TEAM MEMBERS</w:t>
      </w:r>
      <w:bookmarkEnd w:id="63"/>
    </w:p>
    <w:p w14:paraId="77BBCBF6" w14:textId="77777777" w:rsidR="00E260CE" w:rsidRPr="003169FE" w:rsidRDefault="00E260CE" w:rsidP="001B15C1">
      <w:pPr>
        <w:pStyle w:val="Titre2"/>
        <w:jc w:val="both"/>
        <w:rPr>
          <w:rFonts w:ascii="Times New Roman" w:hAnsi="Times New Roman" w:cs="Times New Roman"/>
          <w:color w:val="auto"/>
          <w:sz w:val="24"/>
        </w:rPr>
      </w:pPr>
    </w:p>
    <w:p w14:paraId="07EC8F56" w14:textId="04F64B84" w:rsidR="00334188" w:rsidRPr="00FC31E6" w:rsidRDefault="00334188" w:rsidP="0075302E">
      <w:pPr>
        <w:pStyle w:val="Paragraphedeliste"/>
        <w:numPr>
          <w:ilvl w:val="1"/>
          <w:numId w:val="33"/>
        </w:numPr>
        <w:ind w:left="993" w:hanging="709"/>
        <w:jc w:val="both"/>
        <w:rPr>
          <w:rFonts w:ascii="Times New Roman" w:hAnsi="Times New Roman"/>
          <w:b/>
          <w:bCs/>
          <w:lang w:val="en-GB"/>
        </w:rPr>
      </w:pPr>
      <w:r w:rsidRPr="00FC31E6">
        <w:rPr>
          <w:rFonts w:ascii="Times New Roman" w:hAnsi="Times New Roman"/>
          <w:b/>
          <w:bCs/>
          <w:lang w:val="en-GB"/>
        </w:rPr>
        <w:t>Project Team Coordinator</w:t>
      </w:r>
      <w:r w:rsidR="00F51EA5" w:rsidRPr="00FC31E6">
        <w:rPr>
          <w:rFonts w:ascii="Times New Roman" w:hAnsi="Times New Roman"/>
          <w:b/>
          <w:bCs/>
          <w:lang w:val="en-GB"/>
        </w:rPr>
        <w:t xml:space="preserve"> (PTC)</w:t>
      </w:r>
    </w:p>
    <w:p w14:paraId="194392B6" w14:textId="77777777" w:rsidR="00334188" w:rsidRPr="00FC31E6" w:rsidRDefault="00334188" w:rsidP="0075302E">
      <w:pPr>
        <w:pStyle w:val="Default"/>
        <w:keepNext/>
        <w:keepLines/>
        <w:widowControl/>
        <w:numPr>
          <w:ilvl w:val="0"/>
          <w:numId w:val="10"/>
        </w:numPr>
        <w:suppressLineNumbers/>
        <w:suppressAutoHyphens/>
        <w:ind w:left="851" w:right="567" w:hanging="567"/>
        <w:jc w:val="both"/>
        <w:rPr>
          <w:sz w:val="22"/>
          <w:szCs w:val="22"/>
        </w:rPr>
      </w:pPr>
      <w:r w:rsidRPr="00FC31E6">
        <w:rPr>
          <w:sz w:val="22"/>
          <w:szCs w:val="22"/>
        </w:rPr>
        <w:t>In the absence of PTC, the meeting is cancelled, unless an acting PTC is appointed.</w:t>
      </w:r>
    </w:p>
    <w:p w14:paraId="506019FF" w14:textId="77777777" w:rsidR="00334188" w:rsidRPr="00FC31E6" w:rsidRDefault="00334188" w:rsidP="0075302E">
      <w:pPr>
        <w:pStyle w:val="Default"/>
        <w:keepNext/>
        <w:keepLines/>
        <w:widowControl/>
        <w:numPr>
          <w:ilvl w:val="0"/>
          <w:numId w:val="10"/>
        </w:numPr>
        <w:suppressLineNumbers/>
        <w:suppressAutoHyphens/>
        <w:ind w:left="851" w:right="567" w:hanging="567"/>
        <w:jc w:val="both"/>
        <w:rPr>
          <w:sz w:val="22"/>
          <w:szCs w:val="22"/>
        </w:rPr>
      </w:pPr>
      <w:r w:rsidRPr="00FC31E6">
        <w:rPr>
          <w:sz w:val="22"/>
          <w:szCs w:val="22"/>
        </w:rPr>
        <w:t>The Acting PTC shall be appointed by the PTC.</w:t>
      </w:r>
    </w:p>
    <w:p w14:paraId="11D2293A" w14:textId="444E8C62" w:rsidR="00334188" w:rsidRPr="00FC31E6" w:rsidRDefault="00334188" w:rsidP="0075302E">
      <w:pPr>
        <w:pStyle w:val="Default"/>
        <w:keepNext/>
        <w:keepLines/>
        <w:widowControl/>
        <w:numPr>
          <w:ilvl w:val="0"/>
          <w:numId w:val="10"/>
        </w:numPr>
        <w:suppressLineNumbers/>
        <w:suppressAutoHyphens/>
        <w:ind w:left="851" w:right="567" w:hanging="567"/>
        <w:jc w:val="both"/>
        <w:rPr>
          <w:sz w:val="22"/>
          <w:szCs w:val="22"/>
        </w:rPr>
      </w:pPr>
      <w:r w:rsidRPr="00FC31E6">
        <w:rPr>
          <w:sz w:val="22"/>
          <w:szCs w:val="22"/>
        </w:rPr>
        <w:t>The PTC is responsible for confirming that the quorum is present at every meeting.</w:t>
      </w:r>
    </w:p>
    <w:p w14:paraId="146C5BDA" w14:textId="77777777" w:rsidR="00A47338" w:rsidRPr="00FC31E6" w:rsidRDefault="00A47338" w:rsidP="001C02A5">
      <w:pPr>
        <w:pStyle w:val="Default"/>
        <w:keepNext/>
        <w:keepLines/>
        <w:widowControl/>
        <w:suppressLineNumbers/>
        <w:suppressAutoHyphens/>
        <w:ind w:left="357"/>
        <w:jc w:val="both"/>
        <w:rPr>
          <w:sz w:val="22"/>
          <w:szCs w:val="22"/>
        </w:rPr>
      </w:pPr>
    </w:p>
    <w:p w14:paraId="46844487" w14:textId="77777777" w:rsidR="00334188" w:rsidRPr="00FC31E6" w:rsidRDefault="00334188" w:rsidP="0075302E">
      <w:pPr>
        <w:pStyle w:val="Paragraphedeliste"/>
        <w:numPr>
          <w:ilvl w:val="1"/>
          <w:numId w:val="33"/>
        </w:numPr>
        <w:ind w:left="993" w:hanging="709"/>
        <w:jc w:val="both"/>
        <w:rPr>
          <w:rFonts w:ascii="Times New Roman" w:hAnsi="Times New Roman"/>
          <w:b/>
          <w:bCs/>
          <w:lang w:val="en-GB"/>
        </w:rPr>
      </w:pPr>
      <w:r w:rsidRPr="00FC31E6">
        <w:rPr>
          <w:rFonts w:ascii="Times New Roman" w:hAnsi="Times New Roman"/>
          <w:b/>
          <w:bCs/>
          <w:lang w:val="en-GB"/>
        </w:rPr>
        <w:t>Project Team Secretary</w:t>
      </w:r>
    </w:p>
    <w:p w14:paraId="5B45BA32" w14:textId="6D46A7C3" w:rsidR="00334188" w:rsidRPr="00FC31E6" w:rsidRDefault="00334188" w:rsidP="0075302E">
      <w:pPr>
        <w:pStyle w:val="Default"/>
        <w:keepNext/>
        <w:keepLines/>
        <w:widowControl/>
        <w:numPr>
          <w:ilvl w:val="0"/>
          <w:numId w:val="10"/>
        </w:numPr>
        <w:suppressLineNumbers/>
        <w:suppressAutoHyphens/>
        <w:ind w:left="851" w:right="567" w:hanging="567"/>
        <w:jc w:val="both"/>
        <w:rPr>
          <w:sz w:val="22"/>
          <w:szCs w:val="22"/>
        </w:rPr>
      </w:pPr>
      <w:r w:rsidRPr="00FC31E6">
        <w:rPr>
          <w:sz w:val="22"/>
          <w:szCs w:val="22"/>
        </w:rPr>
        <w:t xml:space="preserve">The Secretary shall distribute the meeting documentation, </w:t>
      </w:r>
      <w:r w:rsidR="00C5516F" w:rsidRPr="00FC31E6">
        <w:rPr>
          <w:sz w:val="22"/>
          <w:szCs w:val="22"/>
        </w:rPr>
        <w:t>agenda,</w:t>
      </w:r>
      <w:r w:rsidRPr="00FC31E6">
        <w:rPr>
          <w:sz w:val="22"/>
          <w:szCs w:val="22"/>
        </w:rPr>
        <w:t xml:space="preserve"> and previous minutes to all Team members at least seven (7) working days before the meeting.</w:t>
      </w:r>
    </w:p>
    <w:p w14:paraId="1D04F120" w14:textId="101E6770" w:rsidR="00334188" w:rsidRPr="00FC31E6" w:rsidRDefault="00334188" w:rsidP="0075302E">
      <w:pPr>
        <w:pStyle w:val="Default"/>
        <w:keepNext/>
        <w:keepLines/>
        <w:widowControl/>
        <w:numPr>
          <w:ilvl w:val="0"/>
          <w:numId w:val="10"/>
        </w:numPr>
        <w:suppressLineNumbers/>
        <w:suppressAutoHyphens/>
        <w:ind w:left="851" w:right="567" w:hanging="567"/>
        <w:jc w:val="both"/>
        <w:rPr>
          <w:sz w:val="22"/>
          <w:szCs w:val="22"/>
        </w:rPr>
      </w:pPr>
      <w:r w:rsidRPr="00FC31E6">
        <w:rPr>
          <w:sz w:val="22"/>
          <w:szCs w:val="22"/>
        </w:rPr>
        <w:t xml:space="preserve">The secretary is responsible for </w:t>
      </w:r>
      <w:r w:rsidR="001B15C1" w:rsidRPr="00FC31E6">
        <w:rPr>
          <w:sz w:val="22"/>
          <w:szCs w:val="22"/>
        </w:rPr>
        <w:t>minutes’</w:t>
      </w:r>
      <w:r w:rsidRPr="00FC31E6">
        <w:rPr>
          <w:sz w:val="22"/>
          <w:szCs w:val="22"/>
        </w:rPr>
        <w:t xml:space="preserve"> decisions or resolutions and submits the draft minutes of the </w:t>
      </w:r>
      <w:r w:rsidR="001B15C1" w:rsidRPr="00FC31E6">
        <w:rPr>
          <w:sz w:val="22"/>
          <w:szCs w:val="22"/>
        </w:rPr>
        <w:t>Project meeting</w:t>
      </w:r>
      <w:r w:rsidRPr="00FC31E6">
        <w:rPr>
          <w:sz w:val="22"/>
          <w:szCs w:val="22"/>
        </w:rPr>
        <w:t xml:space="preserve"> to the </w:t>
      </w:r>
      <w:r w:rsidR="00BF4738" w:rsidRPr="00FC31E6">
        <w:rPr>
          <w:sz w:val="22"/>
          <w:szCs w:val="22"/>
        </w:rPr>
        <w:t>coordinator</w:t>
      </w:r>
      <w:r w:rsidRPr="00FC31E6">
        <w:rPr>
          <w:sz w:val="22"/>
          <w:szCs w:val="22"/>
        </w:rPr>
        <w:t xml:space="preserve"> within two (2) working days after the meeting, for review.</w:t>
      </w:r>
    </w:p>
    <w:p w14:paraId="205438C3" w14:textId="77777777" w:rsidR="00334188" w:rsidRPr="00FC31E6" w:rsidRDefault="00334188" w:rsidP="001C02A5">
      <w:pPr>
        <w:pStyle w:val="Default"/>
        <w:keepNext/>
        <w:keepLines/>
        <w:widowControl/>
        <w:suppressLineNumbers/>
        <w:suppressAutoHyphens/>
        <w:jc w:val="both"/>
      </w:pPr>
    </w:p>
    <w:p w14:paraId="47535046" w14:textId="77777777" w:rsidR="00334188" w:rsidRPr="00FC31E6" w:rsidRDefault="00334188" w:rsidP="0075302E">
      <w:pPr>
        <w:pStyle w:val="Paragraphedeliste"/>
        <w:numPr>
          <w:ilvl w:val="1"/>
          <w:numId w:val="33"/>
        </w:numPr>
        <w:ind w:left="993" w:hanging="709"/>
        <w:jc w:val="both"/>
        <w:rPr>
          <w:rFonts w:ascii="Times New Roman" w:hAnsi="Times New Roman"/>
          <w:b/>
          <w:bCs/>
          <w:lang w:val="en-GB"/>
        </w:rPr>
      </w:pPr>
      <w:r w:rsidRPr="00FC31E6">
        <w:rPr>
          <w:rFonts w:ascii="Times New Roman" w:hAnsi="Times New Roman"/>
          <w:b/>
          <w:bCs/>
          <w:lang w:val="en-GB"/>
        </w:rPr>
        <w:t>Project Team Members</w:t>
      </w:r>
    </w:p>
    <w:p w14:paraId="19CDAC92" w14:textId="70419783" w:rsidR="00334188" w:rsidRPr="00FC31E6" w:rsidRDefault="00334188" w:rsidP="0075302E">
      <w:pPr>
        <w:pStyle w:val="Default"/>
        <w:keepNext/>
        <w:keepLines/>
        <w:widowControl/>
        <w:numPr>
          <w:ilvl w:val="0"/>
          <w:numId w:val="10"/>
        </w:numPr>
        <w:suppressLineNumbers/>
        <w:suppressAutoHyphens/>
        <w:ind w:left="851" w:right="567" w:hanging="567"/>
        <w:jc w:val="both"/>
        <w:rPr>
          <w:sz w:val="22"/>
          <w:szCs w:val="22"/>
        </w:rPr>
      </w:pPr>
      <w:r w:rsidRPr="00FC31E6">
        <w:rPr>
          <w:sz w:val="22"/>
          <w:szCs w:val="22"/>
        </w:rPr>
        <w:lastRenderedPageBreak/>
        <w:t xml:space="preserve">To provide participation and support to the Project, particularly with respect to the area of </w:t>
      </w:r>
      <w:r w:rsidR="00C323D8" w:rsidRPr="00FC31E6">
        <w:rPr>
          <w:sz w:val="22"/>
          <w:szCs w:val="22"/>
        </w:rPr>
        <w:t>space weather information provision</w:t>
      </w:r>
      <w:r w:rsidRPr="00FC31E6">
        <w:rPr>
          <w:sz w:val="22"/>
          <w:szCs w:val="22"/>
        </w:rPr>
        <w:t xml:space="preserve"> to international civil aviation.  </w:t>
      </w:r>
    </w:p>
    <w:p w14:paraId="12232E39" w14:textId="2873BB28" w:rsidR="009C383C" w:rsidRPr="00FC31E6" w:rsidRDefault="009C383C" w:rsidP="00E34DD7">
      <w:pPr>
        <w:pStyle w:val="Default"/>
        <w:keepNext/>
        <w:keepLines/>
        <w:widowControl/>
        <w:numPr>
          <w:ilvl w:val="0"/>
          <w:numId w:val="10"/>
        </w:numPr>
        <w:suppressLineNumbers/>
        <w:suppressAutoHyphens/>
        <w:ind w:left="851" w:right="567" w:hanging="567"/>
        <w:jc w:val="both"/>
        <w:rPr>
          <w:sz w:val="22"/>
          <w:szCs w:val="22"/>
        </w:rPr>
      </w:pPr>
      <w:r w:rsidRPr="00FC31E6">
        <w:rPr>
          <w:sz w:val="22"/>
          <w:szCs w:val="22"/>
        </w:rPr>
        <w:t xml:space="preserve">Ensure that there is collective ownership and promotion of common principles, standards, policies, guidelines as well as end-to-end technology strategies and roadmaps as it relates to </w:t>
      </w:r>
      <w:r w:rsidR="00B16905" w:rsidRPr="00FC31E6">
        <w:rPr>
          <w:sz w:val="22"/>
          <w:szCs w:val="22"/>
        </w:rPr>
        <w:t>Space weather</w:t>
      </w:r>
      <w:r w:rsidR="00621C2A" w:rsidRPr="00FC31E6">
        <w:rPr>
          <w:sz w:val="22"/>
          <w:szCs w:val="22"/>
        </w:rPr>
        <w:t xml:space="preserve"> information provision</w:t>
      </w:r>
      <w:r w:rsidRPr="00FC31E6">
        <w:rPr>
          <w:sz w:val="22"/>
          <w:szCs w:val="22"/>
        </w:rPr>
        <w:t xml:space="preserve"> in the ICAO AFI region.</w:t>
      </w:r>
    </w:p>
    <w:p w14:paraId="7ADFBCE1" w14:textId="77777777" w:rsidR="00CC5F3C" w:rsidRPr="00FC31E6" w:rsidRDefault="00CC5F3C" w:rsidP="0075302E">
      <w:pPr>
        <w:pStyle w:val="Default"/>
        <w:keepNext/>
        <w:keepLines/>
        <w:widowControl/>
        <w:suppressLineNumbers/>
        <w:suppressAutoHyphens/>
        <w:ind w:left="851" w:right="567"/>
        <w:jc w:val="both"/>
        <w:rPr>
          <w:sz w:val="22"/>
          <w:szCs w:val="22"/>
        </w:rPr>
      </w:pPr>
    </w:p>
    <w:p w14:paraId="2B8F38C9" w14:textId="31EFC68B" w:rsidR="00334188" w:rsidRPr="00FC31E6" w:rsidRDefault="00C83C8C" w:rsidP="0075302E">
      <w:pPr>
        <w:pStyle w:val="Titre1"/>
        <w:numPr>
          <w:ilvl w:val="0"/>
          <w:numId w:val="33"/>
        </w:numPr>
        <w:ind w:hanging="720"/>
        <w:rPr>
          <w:rFonts w:ascii="Times New Roman" w:hAnsi="Times New Roman"/>
          <w:sz w:val="24"/>
        </w:rPr>
      </w:pPr>
      <w:bookmarkStart w:id="64" w:name="_Toc61954741"/>
      <w:r w:rsidRPr="00FC31E6">
        <w:rPr>
          <w:rFonts w:ascii="Times New Roman" w:hAnsi="Times New Roman"/>
          <w:sz w:val="24"/>
        </w:rPr>
        <w:t>DECISION MAKING</w:t>
      </w:r>
      <w:bookmarkEnd w:id="64"/>
    </w:p>
    <w:p w14:paraId="71C2768A" w14:textId="77777777" w:rsidR="00CC5F3C" w:rsidRPr="00FC31E6" w:rsidRDefault="00CC5F3C" w:rsidP="00CC5F3C">
      <w:pPr>
        <w:pStyle w:val="Default"/>
        <w:keepNext/>
        <w:keepLines/>
        <w:widowControl/>
        <w:suppressLineNumbers/>
        <w:suppressAutoHyphens/>
        <w:ind w:right="567"/>
        <w:jc w:val="both"/>
        <w:rPr>
          <w:sz w:val="22"/>
        </w:rPr>
      </w:pPr>
    </w:p>
    <w:p w14:paraId="30824A44" w14:textId="4C4A9207" w:rsidR="00334188" w:rsidRPr="00FC31E6" w:rsidRDefault="00334188" w:rsidP="00CC5F3C">
      <w:pPr>
        <w:pStyle w:val="Default"/>
        <w:keepNext/>
        <w:keepLines/>
        <w:widowControl/>
        <w:suppressLineNumbers/>
        <w:suppressAutoHyphens/>
        <w:ind w:right="567"/>
        <w:jc w:val="both"/>
        <w:rPr>
          <w:sz w:val="22"/>
        </w:rPr>
      </w:pPr>
      <w:r w:rsidRPr="00FC31E6">
        <w:rPr>
          <w:sz w:val="22"/>
        </w:rPr>
        <w:t>The decision shall be taken on consensus of all Team members present at the meeting. The PTC is responsible for communicating the decision made.</w:t>
      </w:r>
      <w:r w:rsidRPr="00FC31E6" w:rsidDel="0002418A">
        <w:rPr>
          <w:sz w:val="22"/>
        </w:rPr>
        <w:t xml:space="preserve"> </w:t>
      </w:r>
      <w:r w:rsidRPr="00FC31E6">
        <w:rPr>
          <w:sz w:val="22"/>
        </w:rPr>
        <w:t>Any objections to either approval or rejection of a submission under consideration shall be raised so that, such objections where necessary, can be recorded in the proceedings of the Project meeting.</w:t>
      </w:r>
    </w:p>
    <w:p w14:paraId="63D10729" w14:textId="77777777" w:rsidR="00CC5F3C" w:rsidRPr="00FC31E6" w:rsidRDefault="00CC5F3C" w:rsidP="0075302E">
      <w:pPr>
        <w:pStyle w:val="Default"/>
        <w:keepNext/>
        <w:keepLines/>
        <w:widowControl/>
        <w:suppressLineNumbers/>
        <w:suppressAutoHyphens/>
        <w:ind w:right="567"/>
        <w:jc w:val="both"/>
        <w:rPr>
          <w:sz w:val="22"/>
        </w:rPr>
      </w:pPr>
    </w:p>
    <w:p w14:paraId="59C80F3B" w14:textId="09E53BE3" w:rsidR="00334188" w:rsidRPr="00FC31E6" w:rsidRDefault="00334188" w:rsidP="00CC5F3C">
      <w:pPr>
        <w:pStyle w:val="Default"/>
        <w:keepNext/>
        <w:keepLines/>
        <w:widowControl/>
        <w:suppressLineNumbers/>
        <w:suppressAutoHyphens/>
        <w:ind w:right="567"/>
        <w:jc w:val="both"/>
        <w:rPr>
          <w:sz w:val="22"/>
        </w:rPr>
      </w:pPr>
      <w:r w:rsidRPr="00FC31E6">
        <w:rPr>
          <w:sz w:val="22"/>
        </w:rPr>
        <w:t xml:space="preserve">Matters can be cleared outside the meeting for approved submissions provided that such matters do not have material bearing on the submission or decision. </w:t>
      </w:r>
    </w:p>
    <w:p w14:paraId="3A373840" w14:textId="77777777" w:rsidR="00CC5F3C" w:rsidRPr="00FC31E6" w:rsidRDefault="00CC5F3C" w:rsidP="0075302E">
      <w:pPr>
        <w:pStyle w:val="Default"/>
        <w:keepNext/>
        <w:keepLines/>
        <w:widowControl/>
        <w:suppressLineNumbers/>
        <w:suppressAutoHyphens/>
        <w:ind w:right="567"/>
        <w:jc w:val="both"/>
        <w:rPr>
          <w:sz w:val="22"/>
        </w:rPr>
      </w:pPr>
    </w:p>
    <w:p w14:paraId="6AFD1E0D" w14:textId="64381C11" w:rsidR="00334188" w:rsidRPr="00FC31E6" w:rsidRDefault="00C83C8C" w:rsidP="0075302E">
      <w:pPr>
        <w:pStyle w:val="Titre1"/>
        <w:numPr>
          <w:ilvl w:val="0"/>
          <w:numId w:val="33"/>
        </w:numPr>
        <w:ind w:hanging="720"/>
        <w:rPr>
          <w:rFonts w:ascii="Times New Roman" w:hAnsi="Times New Roman"/>
          <w:sz w:val="24"/>
        </w:rPr>
      </w:pPr>
      <w:bookmarkStart w:id="65" w:name="_Toc61954742"/>
      <w:r w:rsidRPr="00FC31E6">
        <w:rPr>
          <w:rFonts w:ascii="Times New Roman" w:hAnsi="Times New Roman"/>
          <w:sz w:val="24"/>
        </w:rPr>
        <w:t>DISPUTE RESOLUTION</w:t>
      </w:r>
      <w:bookmarkEnd w:id="65"/>
    </w:p>
    <w:p w14:paraId="2D156295" w14:textId="77777777" w:rsidR="00CC5F3C" w:rsidRPr="00FC31E6" w:rsidRDefault="00CC5F3C" w:rsidP="00CC5F3C">
      <w:pPr>
        <w:pStyle w:val="Default"/>
        <w:keepNext/>
        <w:keepLines/>
        <w:widowControl/>
        <w:suppressLineNumbers/>
        <w:suppressAutoHyphens/>
        <w:ind w:right="567"/>
        <w:jc w:val="both"/>
        <w:rPr>
          <w:sz w:val="22"/>
        </w:rPr>
      </w:pPr>
    </w:p>
    <w:p w14:paraId="0B76CDD7" w14:textId="6E2CA525" w:rsidR="00334188" w:rsidRPr="00FC31E6" w:rsidRDefault="00334188" w:rsidP="00CC5F3C">
      <w:pPr>
        <w:pStyle w:val="Default"/>
        <w:keepNext/>
        <w:keepLines/>
        <w:widowControl/>
        <w:suppressLineNumbers/>
        <w:suppressAutoHyphens/>
        <w:ind w:right="567"/>
        <w:jc w:val="both"/>
        <w:rPr>
          <w:sz w:val="22"/>
        </w:rPr>
      </w:pPr>
      <w:r w:rsidRPr="00FC31E6">
        <w:rPr>
          <w:sz w:val="22"/>
        </w:rPr>
        <w:t>Any dispute/issue on which consensus cannot be reached will be settled through voting by the members. Team members have the right to note their objection to a decision with a reason.</w:t>
      </w:r>
    </w:p>
    <w:p w14:paraId="41C866B1" w14:textId="77777777" w:rsidR="00CC5F3C" w:rsidRPr="00FC31E6" w:rsidRDefault="00CC5F3C" w:rsidP="0075302E">
      <w:pPr>
        <w:pStyle w:val="Default"/>
        <w:keepNext/>
        <w:keepLines/>
        <w:widowControl/>
        <w:suppressLineNumbers/>
        <w:suppressAutoHyphens/>
        <w:ind w:right="567"/>
        <w:jc w:val="both"/>
        <w:rPr>
          <w:sz w:val="22"/>
        </w:rPr>
      </w:pPr>
    </w:p>
    <w:p w14:paraId="67C360FC" w14:textId="543EB2E2" w:rsidR="00334188" w:rsidRPr="00FC31E6" w:rsidRDefault="00C83C8C" w:rsidP="0075302E">
      <w:pPr>
        <w:pStyle w:val="Titre1"/>
        <w:numPr>
          <w:ilvl w:val="0"/>
          <w:numId w:val="33"/>
        </w:numPr>
        <w:ind w:hanging="720"/>
        <w:rPr>
          <w:rFonts w:ascii="Times New Roman" w:hAnsi="Times New Roman"/>
          <w:sz w:val="24"/>
        </w:rPr>
      </w:pPr>
      <w:bookmarkStart w:id="66" w:name="_Toc61954743"/>
      <w:r w:rsidRPr="00FC31E6">
        <w:rPr>
          <w:rFonts w:ascii="Times New Roman" w:hAnsi="Times New Roman"/>
          <w:sz w:val="24"/>
        </w:rPr>
        <w:t>ATTENDANCE AND APOLOGIES</w:t>
      </w:r>
      <w:bookmarkEnd w:id="66"/>
    </w:p>
    <w:p w14:paraId="4ECA95B2" w14:textId="77777777" w:rsidR="00CC5F3C" w:rsidRPr="00FC31E6" w:rsidRDefault="00CC5F3C" w:rsidP="00CC5F3C">
      <w:pPr>
        <w:pStyle w:val="Default"/>
        <w:keepNext/>
        <w:keepLines/>
        <w:widowControl/>
        <w:suppressLineNumbers/>
        <w:suppressAutoHyphens/>
        <w:ind w:right="567"/>
        <w:jc w:val="both"/>
        <w:rPr>
          <w:sz w:val="22"/>
        </w:rPr>
      </w:pPr>
    </w:p>
    <w:p w14:paraId="4D6C8002" w14:textId="2902E437" w:rsidR="00334188" w:rsidRPr="00FC31E6" w:rsidRDefault="009C383C" w:rsidP="00CC5F3C">
      <w:pPr>
        <w:pStyle w:val="Default"/>
        <w:keepNext/>
        <w:keepLines/>
        <w:widowControl/>
        <w:suppressLineNumbers/>
        <w:suppressAutoHyphens/>
        <w:ind w:right="567"/>
        <w:jc w:val="both"/>
        <w:rPr>
          <w:sz w:val="22"/>
        </w:rPr>
      </w:pPr>
      <w:r w:rsidRPr="00FC31E6">
        <w:rPr>
          <w:sz w:val="22"/>
        </w:rPr>
        <w:t xml:space="preserve">The Project </w:t>
      </w:r>
      <w:r w:rsidR="00334188" w:rsidRPr="00FC31E6">
        <w:rPr>
          <w:sz w:val="22"/>
        </w:rPr>
        <w:t>meeting attendance is compulsory for all Team members or their proxies. The Project members that cannot attend shall tender their apology to the Secretary before the scheduled meeting.</w:t>
      </w:r>
    </w:p>
    <w:p w14:paraId="57BC0017" w14:textId="77777777" w:rsidR="00CC5F3C" w:rsidRPr="00FC31E6" w:rsidRDefault="00CC5F3C" w:rsidP="0075302E">
      <w:pPr>
        <w:pStyle w:val="Default"/>
        <w:keepNext/>
        <w:keepLines/>
        <w:widowControl/>
        <w:suppressLineNumbers/>
        <w:suppressAutoHyphens/>
        <w:ind w:right="567"/>
        <w:jc w:val="both"/>
        <w:rPr>
          <w:sz w:val="22"/>
        </w:rPr>
      </w:pPr>
    </w:p>
    <w:p w14:paraId="481290C7" w14:textId="4CDDB7E9" w:rsidR="00334188" w:rsidRPr="00FC31E6" w:rsidRDefault="008F3EF2" w:rsidP="00E34DD7">
      <w:pPr>
        <w:pStyle w:val="Titre1"/>
        <w:numPr>
          <w:ilvl w:val="0"/>
          <w:numId w:val="33"/>
        </w:numPr>
        <w:ind w:hanging="720"/>
        <w:rPr>
          <w:rFonts w:ascii="Times New Roman" w:hAnsi="Times New Roman"/>
          <w:sz w:val="24"/>
        </w:rPr>
      </w:pPr>
      <w:bookmarkStart w:id="67" w:name="_Toc61954744"/>
      <w:r w:rsidRPr="00FC31E6">
        <w:rPr>
          <w:rFonts w:ascii="Times New Roman" w:hAnsi="Times New Roman"/>
          <w:sz w:val="24"/>
        </w:rPr>
        <w:t>PERFORMANCE EVALUATION</w:t>
      </w:r>
      <w:bookmarkEnd w:id="67"/>
    </w:p>
    <w:p w14:paraId="70E55536" w14:textId="77777777" w:rsidR="00CC5F3C" w:rsidRPr="00FC31E6" w:rsidRDefault="00CC5F3C" w:rsidP="0075302E"/>
    <w:p w14:paraId="0B48FDA2" w14:textId="24318765" w:rsidR="00334188" w:rsidRPr="00FC31E6" w:rsidRDefault="00334188" w:rsidP="0075302E">
      <w:pPr>
        <w:pStyle w:val="Default"/>
        <w:keepNext/>
        <w:keepLines/>
        <w:widowControl/>
        <w:suppressLineNumbers/>
        <w:suppressAutoHyphens/>
        <w:ind w:right="567"/>
        <w:jc w:val="both"/>
        <w:rPr>
          <w:sz w:val="22"/>
        </w:rPr>
      </w:pPr>
      <w:r w:rsidRPr="00FC31E6">
        <w:rPr>
          <w:sz w:val="22"/>
        </w:rPr>
        <w:t xml:space="preserve">The </w:t>
      </w:r>
      <w:r w:rsidR="00883DD0" w:rsidRPr="00FC31E6">
        <w:rPr>
          <w:sz w:val="22"/>
        </w:rPr>
        <w:t>Project shall</w:t>
      </w:r>
      <w:r w:rsidRPr="00FC31E6">
        <w:rPr>
          <w:sz w:val="22"/>
        </w:rPr>
        <w:t xml:space="preserve"> perform and carry out a self-assessment annually to assess its effectiveness in carrying out its functions set out in these </w:t>
      </w:r>
      <w:r w:rsidR="00B16905" w:rsidRPr="00FC31E6">
        <w:rPr>
          <w:sz w:val="22"/>
        </w:rPr>
        <w:t>ToR and</w:t>
      </w:r>
      <w:r w:rsidRPr="00FC31E6">
        <w:rPr>
          <w:sz w:val="22"/>
        </w:rPr>
        <w:t xml:space="preserve"> shall report its conclusions and recommend any changes it considers necessary </w:t>
      </w:r>
      <w:r w:rsidR="00883DD0" w:rsidRPr="00FC31E6">
        <w:rPr>
          <w:sz w:val="22"/>
        </w:rPr>
        <w:t>to the</w:t>
      </w:r>
      <w:r w:rsidRPr="00FC31E6">
        <w:rPr>
          <w:sz w:val="22"/>
        </w:rPr>
        <w:t xml:space="preserve"> IIMSG.</w:t>
      </w:r>
    </w:p>
    <w:p w14:paraId="0A36F371" w14:textId="77777777" w:rsidR="00334188" w:rsidRPr="00FC31E6" w:rsidRDefault="00334188" w:rsidP="00E260CE">
      <w:pPr>
        <w:rPr>
          <w:b/>
        </w:rPr>
      </w:pPr>
    </w:p>
    <w:p w14:paraId="7925E361" w14:textId="395C6BA1" w:rsidR="00334188" w:rsidRPr="00FC31E6" w:rsidRDefault="008F3EF2" w:rsidP="0075302E">
      <w:pPr>
        <w:pStyle w:val="Titre1"/>
        <w:numPr>
          <w:ilvl w:val="0"/>
          <w:numId w:val="33"/>
        </w:numPr>
        <w:ind w:hanging="720"/>
        <w:rPr>
          <w:rFonts w:ascii="Times New Roman" w:hAnsi="Times New Roman"/>
          <w:sz w:val="24"/>
        </w:rPr>
      </w:pPr>
      <w:bookmarkStart w:id="68" w:name="_Toc61954745"/>
      <w:r w:rsidRPr="00FC31E6">
        <w:rPr>
          <w:rFonts w:ascii="Times New Roman" w:hAnsi="Times New Roman"/>
          <w:sz w:val="24"/>
        </w:rPr>
        <w:t>DECLARATION OF INTEREST AND NON-DISCLOSURE</w:t>
      </w:r>
      <w:bookmarkEnd w:id="68"/>
    </w:p>
    <w:p w14:paraId="18625185" w14:textId="77777777" w:rsidR="00CC5F3C" w:rsidRPr="00FC31E6" w:rsidRDefault="00CC5F3C" w:rsidP="00CC5F3C">
      <w:pPr>
        <w:pStyle w:val="Default"/>
        <w:keepNext/>
        <w:keepLines/>
        <w:widowControl/>
        <w:suppressLineNumbers/>
        <w:suppressAutoHyphens/>
        <w:ind w:right="567"/>
        <w:jc w:val="both"/>
        <w:rPr>
          <w:sz w:val="22"/>
        </w:rPr>
      </w:pPr>
    </w:p>
    <w:p w14:paraId="3D90FC52" w14:textId="03B02AB0" w:rsidR="00334188" w:rsidRPr="00FC31E6" w:rsidRDefault="00334188" w:rsidP="0075302E">
      <w:pPr>
        <w:pStyle w:val="Default"/>
        <w:keepNext/>
        <w:keepLines/>
        <w:widowControl/>
        <w:suppressLineNumbers/>
        <w:suppressAutoHyphens/>
        <w:ind w:right="567"/>
        <w:jc w:val="both"/>
        <w:rPr>
          <w:sz w:val="22"/>
        </w:rPr>
      </w:pPr>
      <w:r w:rsidRPr="00FC31E6">
        <w:rPr>
          <w:sz w:val="22"/>
        </w:rPr>
        <w:t>All permanent and invited members shall declare any conflict of interest where applicable.</w:t>
      </w:r>
    </w:p>
    <w:p w14:paraId="254D01F7" w14:textId="094EBD6D" w:rsidR="007A2B43" w:rsidRPr="00FC31E6" w:rsidRDefault="007A2B43" w:rsidP="00CC5F3C">
      <w:pPr>
        <w:pStyle w:val="Default"/>
        <w:keepNext/>
        <w:keepLines/>
        <w:widowControl/>
        <w:suppressLineNumbers/>
        <w:suppressAutoHyphens/>
        <w:spacing w:line="480" w:lineRule="auto"/>
        <w:rPr>
          <w:b/>
        </w:rPr>
      </w:pPr>
    </w:p>
    <w:p w14:paraId="16513374" w14:textId="0EDE1BE8" w:rsidR="007A2B43" w:rsidRPr="00FC31E6" w:rsidRDefault="008F3EF2" w:rsidP="00E34DD7">
      <w:pPr>
        <w:pStyle w:val="Titre1"/>
        <w:numPr>
          <w:ilvl w:val="0"/>
          <w:numId w:val="33"/>
        </w:numPr>
        <w:ind w:hanging="720"/>
        <w:rPr>
          <w:rFonts w:ascii="Times New Roman" w:hAnsi="Times New Roman"/>
          <w:sz w:val="24"/>
        </w:rPr>
      </w:pPr>
      <w:bookmarkStart w:id="69" w:name="_Toc61954746"/>
      <w:r w:rsidRPr="00FC31E6">
        <w:rPr>
          <w:rFonts w:ascii="Times New Roman" w:hAnsi="Times New Roman"/>
          <w:sz w:val="24"/>
        </w:rPr>
        <w:t>REVIEW OF TERMS OF REFERENCE</w:t>
      </w:r>
      <w:bookmarkEnd w:id="69"/>
    </w:p>
    <w:p w14:paraId="79E15CC8" w14:textId="77777777" w:rsidR="00CC5F3C" w:rsidRPr="00FC31E6" w:rsidRDefault="00CC5F3C" w:rsidP="0075302E"/>
    <w:p w14:paraId="74A607E4" w14:textId="3F71F59B" w:rsidR="007A2B43" w:rsidRPr="00FC31E6" w:rsidRDefault="007A2B43" w:rsidP="0075302E">
      <w:pPr>
        <w:pStyle w:val="Default"/>
        <w:keepNext/>
        <w:keepLines/>
        <w:widowControl/>
        <w:suppressLineNumbers/>
        <w:suppressAutoHyphens/>
        <w:ind w:right="567"/>
        <w:jc w:val="both"/>
        <w:rPr>
          <w:sz w:val="22"/>
        </w:rPr>
      </w:pPr>
      <w:r w:rsidRPr="00FC31E6">
        <w:rPr>
          <w:sz w:val="22"/>
        </w:rPr>
        <w:t>The terms of reference shall be reviewed by the Project –every two years or as and when required.</w:t>
      </w:r>
    </w:p>
    <w:p w14:paraId="11E8033E" w14:textId="77777777" w:rsidR="009C383C" w:rsidRPr="00FC31E6" w:rsidRDefault="009C383C" w:rsidP="0075302E">
      <w:pPr>
        <w:pStyle w:val="Default"/>
        <w:keepNext/>
        <w:keepLines/>
        <w:widowControl/>
        <w:suppressLineNumbers/>
        <w:suppressAutoHyphens/>
        <w:ind w:left="360" w:right="567"/>
        <w:jc w:val="both"/>
        <w:rPr>
          <w:sz w:val="22"/>
        </w:rPr>
      </w:pPr>
    </w:p>
    <w:p w14:paraId="2089AD31" w14:textId="6445BBF2" w:rsidR="007A2B43" w:rsidRPr="00FC31E6" w:rsidRDefault="007A2B43" w:rsidP="0075302E">
      <w:pPr>
        <w:pStyle w:val="Default"/>
        <w:keepNext/>
        <w:keepLines/>
        <w:widowControl/>
        <w:suppressLineNumbers/>
        <w:suppressAutoHyphens/>
        <w:ind w:right="567"/>
        <w:jc w:val="both"/>
        <w:rPr>
          <w:sz w:val="22"/>
        </w:rPr>
      </w:pPr>
      <w:r w:rsidRPr="00FC31E6">
        <w:rPr>
          <w:sz w:val="22"/>
        </w:rPr>
        <w:t xml:space="preserve">These Terms of Reference were approved by and signed on behalf of the </w:t>
      </w:r>
      <w:r w:rsidR="00463A3E" w:rsidRPr="00FC31E6">
        <w:rPr>
          <w:sz w:val="22"/>
        </w:rPr>
        <w:t>Met</w:t>
      </w:r>
      <w:r w:rsidRPr="00FC31E6">
        <w:rPr>
          <w:sz w:val="22"/>
        </w:rPr>
        <w:t xml:space="preserve"> Project </w:t>
      </w:r>
      <w:r w:rsidR="00B16905" w:rsidRPr="00FC31E6">
        <w:rPr>
          <w:sz w:val="22"/>
        </w:rPr>
        <w:t>3</w:t>
      </w:r>
      <w:r w:rsidRPr="00FC31E6">
        <w:rPr>
          <w:sz w:val="22"/>
        </w:rPr>
        <w:t xml:space="preserve"> by the:</w:t>
      </w:r>
    </w:p>
    <w:p w14:paraId="5CC5F1E9" w14:textId="77777777" w:rsidR="007A2B43" w:rsidRPr="00FC31E6" w:rsidRDefault="007A2B43" w:rsidP="001C02A5">
      <w:pPr>
        <w:pStyle w:val="Default"/>
        <w:keepNext/>
        <w:keepLines/>
        <w:widowControl/>
        <w:suppressLineNumbers/>
        <w:suppressAutoHyphens/>
      </w:pPr>
    </w:p>
    <w:p w14:paraId="30DE71EE" w14:textId="77777777" w:rsidR="007A2B43" w:rsidRPr="00FC31E6" w:rsidRDefault="007A2B43" w:rsidP="007A2B43">
      <w:pPr>
        <w:pStyle w:val="Default"/>
        <w:keepNext/>
        <w:keepLines/>
        <w:widowControl/>
        <w:suppressLineNumbers/>
        <w:suppressAutoHyphens/>
        <w:spacing w:line="480" w:lineRule="auto"/>
      </w:pPr>
    </w:p>
    <w:p w14:paraId="06D59C49" w14:textId="5D5125C5" w:rsidR="007A2B43" w:rsidRPr="00FC31E6" w:rsidRDefault="007A2B43" w:rsidP="007A2B43">
      <w:pPr>
        <w:spacing w:line="360" w:lineRule="auto"/>
        <w:ind w:firstLine="360"/>
        <w:jc w:val="center"/>
      </w:pPr>
      <w:r w:rsidRPr="00FC31E6">
        <w:t>---END---</w:t>
      </w:r>
    </w:p>
    <w:p w14:paraId="31000445" w14:textId="0023E21C" w:rsidR="00B16905" w:rsidRPr="00FC31E6" w:rsidRDefault="00B16905" w:rsidP="007F031E">
      <w:pPr>
        <w:pStyle w:val="Default"/>
        <w:keepNext/>
        <w:keepLines/>
        <w:widowControl/>
        <w:suppressLineNumbers/>
        <w:suppressAutoHyphens/>
        <w:ind w:left="360"/>
        <w:jc w:val="center"/>
      </w:pPr>
    </w:p>
    <w:p w14:paraId="0A14F593" w14:textId="77777777" w:rsidR="00D527B0" w:rsidRPr="00FC31E6" w:rsidRDefault="00D527B0" w:rsidP="00D527B0">
      <w:pPr>
        <w:jc w:val="center"/>
        <w:rPr>
          <w:b/>
        </w:rPr>
      </w:pPr>
      <w:r w:rsidRPr="00FC31E6">
        <w:rPr>
          <w:b/>
        </w:rPr>
        <w:t>IIMSG-MET PROJECT TEAM 3</w:t>
      </w:r>
    </w:p>
    <w:p w14:paraId="611DCDEF" w14:textId="77777777" w:rsidR="00D527B0" w:rsidRPr="00FC31E6" w:rsidRDefault="00D527B0" w:rsidP="00D527B0">
      <w:pPr>
        <w:jc w:val="center"/>
        <w:rPr>
          <w:b/>
        </w:rPr>
      </w:pPr>
    </w:p>
    <w:p w14:paraId="4F72393E" w14:textId="77777777" w:rsidR="00D527B0" w:rsidRPr="00FC31E6" w:rsidRDefault="00D527B0" w:rsidP="00D527B0">
      <w:pPr>
        <w:jc w:val="center"/>
        <w:rPr>
          <w:b/>
        </w:rPr>
      </w:pPr>
      <w:r w:rsidRPr="00FC31E6">
        <w:rPr>
          <w:b/>
        </w:rPr>
        <w:t>IMPLEMENTATION OF SPACE WEATHER REQUIREMENTS</w:t>
      </w:r>
    </w:p>
    <w:p w14:paraId="6C0ADD2E" w14:textId="77777777" w:rsidR="00D527B0" w:rsidRPr="00FC31E6" w:rsidRDefault="00D527B0" w:rsidP="00D527B0">
      <w:pPr>
        <w:jc w:val="center"/>
        <w:rPr>
          <w:b/>
        </w:rPr>
      </w:pPr>
      <w:r w:rsidRPr="00FC31E6">
        <w:rPr>
          <w:b/>
        </w:rPr>
        <w:t>Project Team Coordinator: South Africa (</w:t>
      </w:r>
      <w:r w:rsidRPr="00FC31E6">
        <w:rPr>
          <w:b/>
          <w:i/>
        </w:rPr>
        <w:t>Dr.</w:t>
      </w:r>
      <w:r w:rsidRPr="00FC31E6">
        <w:rPr>
          <w:b/>
        </w:rPr>
        <w:t xml:space="preserve"> </w:t>
      </w:r>
      <w:r w:rsidRPr="00FC31E6">
        <w:rPr>
          <w:rFonts w:eastAsia="Calibri"/>
          <w:b/>
          <w:i/>
        </w:rPr>
        <w:t>Rendani Nndanganeni)</w:t>
      </w:r>
    </w:p>
    <w:p w14:paraId="77D42FDC" w14:textId="77777777" w:rsidR="00D527B0" w:rsidRPr="00FC31E6" w:rsidRDefault="00D527B0" w:rsidP="00D527B0">
      <w:pPr>
        <w:widowControl w:val="0"/>
      </w:pPr>
    </w:p>
    <w:tbl>
      <w:tblPr>
        <w:tblStyle w:val="Grilledutableau"/>
        <w:tblW w:w="11256" w:type="dxa"/>
        <w:tblInd w:w="-629" w:type="dxa"/>
        <w:tblLayout w:type="fixed"/>
        <w:tblLook w:val="04A0" w:firstRow="1" w:lastRow="0" w:firstColumn="1" w:lastColumn="0" w:noHBand="0" w:noVBand="1"/>
      </w:tblPr>
      <w:tblGrid>
        <w:gridCol w:w="624"/>
        <w:gridCol w:w="1418"/>
        <w:gridCol w:w="1701"/>
        <w:gridCol w:w="1984"/>
        <w:gridCol w:w="1985"/>
        <w:gridCol w:w="1984"/>
        <w:gridCol w:w="1560"/>
      </w:tblGrid>
      <w:tr w:rsidR="00D527B0" w:rsidRPr="0066688A" w14:paraId="36490717" w14:textId="77777777" w:rsidTr="0066688A">
        <w:tc>
          <w:tcPr>
            <w:tcW w:w="624" w:type="dxa"/>
          </w:tcPr>
          <w:p w14:paraId="223CF865" w14:textId="77777777" w:rsidR="00D527B0" w:rsidRPr="0066688A" w:rsidRDefault="00D527B0" w:rsidP="0095076F">
            <w:pPr>
              <w:rPr>
                <w:b/>
                <w:color w:val="000000"/>
                <w:sz w:val="20"/>
                <w:szCs w:val="20"/>
              </w:rPr>
            </w:pPr>
            <w:r w:rsidRPr="0066688A">
              <w:rPr>
                <w:b/>
                <w:color w:val="000000"/>
                <w:sz w:val="20"/>
                <w:szCs w:val="20"/>
              </w:rPr>
              <w:t>NO</w:t>
            </w:r>
          </w:p>
        </w:tc>
        <w:tc>
          <w:tcPr>
            <w:tcW w:w="1418" w:type="dxa"/>
          </w:tcPr>
          <w:p w14:paraId="1811FCB5" w14:textId="77777777" w:rsidR="00D527B0" w:rsidRPr="0066688A" w:rsidRDefault="00D527B0" w:rsidP="0095076F">
            <w:pPr>
              <w:rPr>
                <w:b/>
                <w:color w:val="000000"/>
                <w:sz w:val="20"/>
                <w:szCs w:val="20"/>
              </w:rPr>
            </w:pPr>
            <w:r w:rsidRPr="0066688A">
              <w:rPr>
                <w:b/>
                <w:color w:val="000000"/>
                <w:sz w:val="20"/>
                <w:szCs w:val="20"/>
              </w:rPr>
              <w:t>STATE/ORGANIZATION</w:t>
            </w:r>
          </w:p>
        </w:tc>
        <w:tc>
          <w:tcPr>
            <w:tcW w:w="1701" w:type="dxa"/>
          </w:tcPr>
          <w:p w14:paraId="05186035" w14:textId="77777777" w:rsidR="00D527B0" w:rsidRPr="0066688A" w:rsidRDefault="00D527B0" w:rsidP="0095076F">
            <w:pPr>
              <w:rPr>
                <w:b/>
                <w:color w:val="000000"/>
                <w:sz w:val="20"/>
                <w:szCs w:val="20"/>
              </w:rPr>
            </w:pPr>
            <w:r w:rsidRPr="0066688A">
              <w:rPr>
                <w:b/>
                <w:color w:val="000000"/>
                <w:sz w:val="20"/>
                <w:szCs w:val="20"/>
              </w:rPr>
              <w:t>NAME</w:t>
            </w:r>
          </w:p>
        </w:tc>
        <w:tc>
          <w:tcPr>
            <w:tcW w:w="1984" w:type="dxa"/>
          </w:tcPr>
          <w:p w14:paraId="132F8A6D" w14:textId="77777777" w:rsidR="00D527B0" w:rsidRPr="0066688A" w:rsidRDefault="00D527B0" w:rsidP="0095076F">
            <w:pPr>
              <w:rPr>
                <w:b/>
                <w:color w:val="000000"/>
                <w:sz w:val="20"/>
                <w:szCs w:val="20"/>
              </w:rPr>
            </w:pPr>
            <w:r w:rsidRPr="0066688A">
              <w:rPr>
                <w:b/>
                <w:color w:val="000000"/>
                <w:sz w:val="20"/>
                <w:szCs w:val="20"/>
              </w:rPr>
              <w:t>DESIGNATION/</w:t>
            </w:r>
          </w:p>
          <w:p w14:paraId="21DE41C7" w14:textId="77777777" w:rsidR="00D527B0" w:rsidRPr="0066688A" w:rsidRDefault="00D527B0" w:rsidP="0095076F">
            <w:pPr>
              <w:rPr>
                <w:b/>
                <w:color w:val="000000"/>
                <w:sz w:val="20"/>
                <w:szCs w:val="20"/>
              </w:rPr>
            </w:pPr>
            <w:r w:rsidRPr="0066688A">
              <w:rPr>
                <w:b/>
                <w:color w:val="000000"/>
                <w:sz w:val="20"/>
                <w:szCs w:val="20"/>
              </w:rPr>
              <w:t>ORGANIZATION</w:t>
            </w:r>
          </w:p>
        </w:tc>
        <w:tc>
          <w:tcPr>
            <w:tcW w:w="1985" w:type="dxa"/>
          </w:tcPr>
          <w:p w14:paraId="668E4263" w14:textId="77777777" w:rsidR="00D527B0" w:rsidRPr="0066688A" w:rsidRDefault="00D527B0" w:rsidP="0095076F">
            <w:pPr>
              <w:rPr>
                <w:b/>
                <w:color w:val="000000"/>
                <w:sz w:val="20"/>
                <w:szCs w:val="20"/>
              </w:rPr>
            </w:pPr>
            <w:r w:rsidRPr="0066688A">
              <w:rPr>
                <w:b/>
                <w:color w:val="000000"/>
                <w:sz w:val="20"/>
                <w:szCs w:val="20"/>
              </w:rPr>
              <w:t>OFFICIAL EMAIL</w:t>
            </w:r>
          </w:p>
        </w:tc>
        <w:tc>
          <w:tcPr>
            <w:tcW w:w="1984" w:type="dxa"/>
          </w:tcPr>
          <w:p w14:paraId="7A95BAA9" w14:textId="77777777" w:rsidR="00D527B0" w:rsidRPr="0066688A" w:rsidRDefault="00D527B0" w:rsidP="0095076F">
            <w:pPr>
              <w:rPr>
                <w:b/>
                <w:color w:val="000000"/>
                <w:sz w:val="20"/>
                <w:szCs w:val="20"/>
              </w:rPr>
            </w:pPr>
            <w:r w:rsidRPr="0066688A">
              <w:rPr>
                <w:b/>
                <w:color w:val="000000"/>
                <w:sz w:val="20"/>
                <w:szCs w:val="20"/>
              </w:rPr>
              <w:t>TELEPHONE</w:t>
            </w:r>
          </w:p>
        </w:tc>
        <w:tc>
          <w:tcPr>
            <w:tcW w:w="1560" w:type="dxa"/>
          </w:tcPr>
          <w:p w14:paraId="5D26D868" w14:textId="77777777" w:rsidR="00D527B0" w:rsidRPr="0066688A" w:rsidRDefault="00D527B0" w:rsidP="0095076F">
            <w:pPr>
              <w:rPr>
                <w:b/>
                <w:color w:val="000000"/>
                <w:sz w:val="20"/>
                <w:szCs w:val="20"/>
              </w:rPr>
            </w:pPr>
            <w:r w:rsidRPr="0066688A">
              <w:rPr>
                <w:b/>
                <w:color w:val="000000"/>
                <w:sz w:val="20"/>
                <w:szCs w:val="20"/>
              </w:rPr>
              <w:t>PERSONAL EMAIL</w:t>
            </w:r>
          </w:p>
        </w:tc>
      </w:tr>
      <w:tr w:rsidR="00D527B0" w:rsidRPr="0066688A" w14:paraId="5EB6A0CD" w14:textId="77777777" w:rsidTr="0066688A">
        <w:tc>
          <w:tcPr>
            <w:tcW w:w="624" w:type="dxa"/>
          </w:tcPr>
          <w:p w14:paraId="524BB77C" w14:textId="77777777" w:rsidR="00D527B0" w:rsidRPr="0066688A" w:rsidRDefault="00D527B0" w:rsidP="00D527B0">
            <w:pPr>
              <w:pStyle w:val="Paragraphedeliste"/>
              <w:numPr>
                <w:ilvl w:val="0"/>
                <w:numId w:val="35"/>
              </w:numPr>
              <w:spacing w:after="0" w:line="240" w:lineRule="auto"/>
              <w:rPr>
                <w:rFonts w:ascii="Times New Roman" w:hAnsi="Times New Roman"/>
                <w:color w:val="000000"/>
                <w:sz w:val="20"/>
                <w:szCs w:val="20"/>
              </w:rPr>
            </w:pPr>
          </w:p>
        </w:tc>
        <w:tc>
          <w:tcPr>
            <w:tcW w:w="1418" w:type="dxa"/>
          </w:tcPr>
          <w:p w14:paraId="3DCAEBE9" w14:textId="77777777" w:rsidR="00D527B0" w:rsidRPr="0066688A" w:rsidRDefault="00D527B0" w:rsidP="0095076F">
            <w:pPr>
              <w:rPr>
                <w:color w:val="000000"/>
                <w:sz w:val="20"/>
                <w:szCs w:val="20"/>
              </w:rPr>
            </w:pPr>
            <w:r w:rsidRPr="0066688A">
              <w:rPr>
                <w:b/>
                <w:sz w:val="20"/>
                <w:szCs w:val="20"/>
              </w:rPr>
              <w:t>SOUTH AFRICA</w:t>
            </w:r>
          </w:p>
        </w:tc>
        <w:tc>
          <w:tcPr>
            <w:tcW w:w="1701" w:type="dxa"/>
          </w:tcPr>
          <w:p w14:paraId="2CC917A5" w14:textId="77777777" w:rsidR="00D527B0" w:rsidRPr="0066688A" w:rsidRDefault="00D527B0" w:rsidP="0095076F">
            <w:pPr>
              <w:ind w:left="-114" w:right="-1261"/>
              <w:rPr>
                <w:color w:val="000000"/>
                <w:sz w:val="20"/>
                <w:szCs w:val="20"/>
              </w:rPr>
            </w:pPr>
            <w:r w:rsidRPr="0066688A">
              <w:rPr>
                <w:color w:val="000000"/>
                <w:sz w:val="20"/>
                <w:szCs w:val="20"/>
              </w:rPr>
              <w:t>Lebogang   Makgati</w:t>
            </w:r>
          </w:p>
        </w:tc>
        <w:tc>
          <w:tcPr>
            <w:tcW w:w="1984" w:type="dxa"/>
          </w:tcPr>
          <w:p w14:paraId="399CF227" w14:textId="77777777" w:rsidR="00D527B0" w:rsidRPr="0066688A" w:rsidRDefault="00D527B0" w:rsidP="0095076F">
            <w:pPr>
              <w:rPr>
                <w:color w:val="000000"/>
                <w:sz w:val="20"/>
                <w:szCs w:val="20"/>
              </w:rPr>
            </w:pPr>
            <w:r w:rsidRPr="0066688A">
              <w:rPr>
                <w:color w:val="000000"/>
                <w:sz w:val="20"/>
                <w:szCs w:val="20"/>
              </w:rPr>
              <w:t>Meteorologist</w:t>
            </w:r>
          </w:p>
          <w:p w14:paraId="55029A82" w14:textId="77777777" w:rsidR="00D527B0" w:rsidRPr="0066688A" w:rsidRDefault="00D527B0" w:rsidP="0095076F">
            <w:pPr>
              <w:rPr>
                <w:color w:val="000000"/>
                <w:sz w:val="20"/>
                <w:szCs w:val="20"/>
              </w:rPr>
            </w:pPr>
            <w:r w:rsidRPr="0066688A">
              <w:rPr>
                <w:color w:val="000000"/>
                <w:sz w:val="20"/>
                <w:szCs w:val="20"/>
              </w:rPr>
              <w:t>South African Weather Service</w:t>
            </w:r>
          </w:p>
        </w:tc>
        <w:tc>
          <w:tcPr>
            <w:tcW w:w="1985" w:type="dxa"/>
          </w:tcPr>
          <w:p w14:paraId="5FEE4CFC" w14:textId="77777777" w:rsidR="00D527B0" w:rsidRPr="0066688A" w:rsidRDefault="0005254D" w:rsidP="0095076F">
            <w:pPr>
              <w:rPr>
                <w:color w:val="000000"/>
                <w:sz w:val="20"/>
                <w:szCs w:val="20"/>
              </w:rPr>
            </w:pPr>
            <w:hyperlink r:id="rId9" w:history="1">
              <w:r w:rsidR="00D527B0" w:rsidRPr="0066688A">
                <w:rPr>
                  <w:rStyle w:val="Lienhypertexte"/>
                  <w:sz w:val="20"/>
                  <w:szCs w:val="20"/>
                </w:rPr>
                <w:t>Lebogang.Makgati@weathersa.co.za</w:t>
              </w:r>
            </w:hyperlink>
            <w:r w:rsidR="00D527B0" w:rsidRPr="0066688A">
              <w:rPr>
                <w:color w:val="000000"/>
                <w:sz w:val="20"/>
                <w:szCs w:val="20"/>
              </w:rPr>
              <w:t>.</w:t>
            </w:r>
          </w:p>
          <w:p w14:paraId="540C3EA1" w14:textId="77777777" w:rsidR="00D527B0" w:rsidRPr="0066688A" w:rsidRDefault="00D527B0" w:rsidP="0095076F">
            <w:pPr>
              <w:rPr>
                <w:color w:val="000000"/>
                <w:sz w:val="20"/>
                <w:szCs w:val="20"/>
              </w:rPr>
            </w:pPr>
          </w:p>
        </w:tc>
        <w:tc>
          <w:tcPr>
            <w:tcW w:w="1984" w:type="dxa"/>
          </w:tcPr>
          <w:p w14:paraId="74CB9395" w14:textId="77777777" w:rsidR="00D527B0" w:rsidRPr="0066688A" w:rsidRDefault="00D527B0" w:rsidP="0095076F">
            <w:pPr>
              <w:rPr>
                <w:color w:val="000000"/>
                <w:sz w:val="20"/>
                <w:szCs w:val="20"/>
              </w:rPr>
            </w:pPr>
            <w:r w:rsidRPr="0066688A">
              <w:rPr>
                <w:sz w:val="20"/>
                <w:szCs w:val="20"/>
              </w:rPr>
              <w:t>+27 11 533 3359</w:t>
            </w:r>
          </w:p>
        </w:tc>
        <w:tc>
          <w:tcPr>
            <w:tcW w:w="1560" w:type="dxa"/>
          </w:tcPr>
          <w:p w14:paraId="40E9A6F3" w14:textId="77777777" w:rsidR="00D527B0" w:rsidRPr="0066688A" w:rsidRDefault="00D527B0" w:rsidP="0095076F">
            <w:pPr>
              <w:rPr>
                <w:color w:val="000000"/>
                <w:sz w:val="20"/>
                <w:szCs w:val="20"/>
              </w:rPr>
            </w:pPr>
          </w:p>
        </w:tc>
      </w:tr>
      <w:tr w:rsidR="00D527B0" w:rsidRPr="0066688A" w14:paraId="425E7465" w14:textId="77777777" w:rsidTr="0066688A">
        <w:tc>
          <w:tcPr>
            <w:tcW w:w="624" w:type="dxa"/>
          </w:tcPr>
          <w:p w14:paraId="1F43C13A" w14:textId="77777777" w:rsidR="00D527B0" w:rsidRPr="0066688A" w:rsidRDefault="00D527B0" w:rsidP="00D527B0">
            <w:pPr>
              <w:pStyle w:val="Paragraphedeliste"/>
              <w:numPr>
                <w:ilvl w:val="0"/>
                <w:numId w:val="35"/>
              </w:numPr>
              <w:spacing w:after="0" w:line="240" w:lineRule="auto"/>
              <w:rPr>
                <w:rFonts w:ascii="Times New Roman" w:hAnsi="Times New Roman"/>
                <w:color w:val="000000"/>
                <w:sz w:val="20"/>
                <w:szCs w:val="20"/>
              </w:rPr>
            </w:pPr>
          </w:p>
        </w:tc>
        <w:tc>
          <w:tcPr>
            <w:tcW w:w="1418" w:type="dxa"/>
          </w:tcPr>
          <w:p w14:paraId="05587F01" w14:textId="77777777" w:rsidR="00D527B0" w:rsidRPr="0066688A" w:rsidRDefault="00D527B0" w:rsidP="0095076F">
            <w:pPr>
              <w:rPr>
                <w:color w:val="000000"/>
                <w:sz w:val="20"/>
                <w:szCs w:val="20"/>
              </w:rPr>
            </w:pPr>
            <w:r w:rsidRPr="0066688A">
              <w:rPr>
                <w:b/>
                <w:sz w:val="20"/>
                <w:szCs w:val="20"/>
              </w:rPr>
              <w:t>SOUTH AFRICA</w:t>
            </w:r>
          </w:p>
        </w:tc>
        <w:tc>
          <w:tcPr>
            <w:tcW w:w="1701" w:type="dxa"/>
          </w:tcPr>
          <w:p w14:paraId="2F0CEDEE" w14:textId="77777777" w:rsidR="00D527B0" w:rsidRPr="0066688A" w:rsidRDefault="00D527B0" w:rsidP="0095076F">
            <w:pPr>
              <w:rPr>
                <w:color w:val="000000"/>
                <w:sz w:val="20"/>
                <w:szCs w:val="20"/>
              </w:rPr>
            </w:pPr>
            <w:r w:rsidRPr="0066688A">
              <w:rPr>
                <w:sz w:val="20"/>
                <w:szCs w:val="20"/>
              </w:rPr>
              <w:t>Khonzumusa Hlophe</w:t>
            </w:r>
          </w:p>
        </w:tc>
        <w:tc>
          <w:tcPr>
            <w:tcW w:w="1984" w:type="dxa"/>
          </w:tcPr>
          <w:p w14:paraId="1E108F84" w14:textId="77777777" w:rsidR="00D527B0" w:rsidRPr="0066688A" w:rsidRDefault="00D527B0" w:rsidP="0095076F">
            <w:pPr>
              <w:rPr>
                <w:color w:val="000000"/>
                <w:sz w:val="20"/>
                <w:szCs w:val="20"/>
              </w:rPr>
            </w:pPr>
            <w:r w:rsidRPr="0066688A">
              <w:rPr>
                <w:color w:val="000000"/>
                <w:sz w:val="20"/>
                <w:szCs w:val="20"/>
              </w:rPr>
              <w:t>Manager: Infrastructure R&amp;D</w:t>
            </w:r>
          </w:p>
          <w:p w14:paraId="7C5E7C70" w14:textId="77777777" w:rsidR="00D527B0" w:rsidRPr="0066688A" w:rsidRDefault="00D527B0" w:rsidP="0095076F">
            <w:pPr>
              <w:rPr>
                <w:color w:val="000000"/>
                <w:sz w:val="20"/>
                <w:szCs w:val="20"/>
              </w:rPr>
            </w:pPr>
            <w:r w:rsidRPr="0066688A">
              <w:rPr>
                <w:color w:val="000000"/>
                <w:sz w:val="20"/>
                <w:szCs w:val="20"/>
              </w:rPr>
              <w:t>ATNS</w:t>
            </w:r>
          </w:p>
        </w:tc>
        <w:tc>
          <w:tcPr>
            <w:tcW w:w="1985" w:type="dxa"/>
          </w:tcPr>
          <w:p w14:paraId="4FD8CB73" w14:textId="77777777" w:rsidR="00D527B0" w:rsidRPr="0066688A" w:rsidRDefault="0005254D" w:rsidP="0095076F">
            <w:pPr>
              <w:rPr>
                <w:color w:val="000000"/>
                <w:sz w:val="20"/>
                <w:szCs w:val="20"/>
              </w:rPr>
            </w:pPr>
            <w:hyperlink r:id="rId10" w:history="1">
              <w:r w:rsidR="00D527B0" w:rsidRPr="0066688A">
                <w:rPr>
                  <w:rStyle w:val="Lienhypertexte"/>
                  <w:sz w:val="20"/>
                  <w:szCs w:val="20"/>
                </w:rPr>
                <w:t>khonzumusah@atns.co.za</w:t>
              </w:r>
            </w:hyperlink>
          </w:p>
        </w:tc>
        <w:tc>
          <w:tcPr>
            <w:tcW w:w="1984" w:type="dxa"/>
          </w:tcPr>
          <w:p w14:paraId="4B01D0DF" w14:textId="77777777" w:rsidR="00D527B0" w:rsidRPr="0066688A" w:rsidRDefault="00D527B0" w:rsidP="0095076F">
            <w:pPr>
              <w:rPr>
                <w:color w:val="000000"/>
                <w:sz w:val="20"/>
                <w:szCs w:val="20"/>
              </w:rPr>
            </w:pPr>
            <w:r w:rsidRPr="0066688A">
              <w:rPr>
                <w:sz w:val="20"/>
                <w:szCs w:val="20"/>
              </w:rPr>
              <w:t>+27 11 607 1332</w:t>
            </w:r>
          </w:p>
        </w:tc>
        <w:tc>
          <w:tcPr>
            <w:tcW w:w="1560" w:type="dxa"/>
          </w:tcPr>
          <w:p w14:paraId="1FB6C98A" w14:textId="77777777" w:rsidR="00D527B0" w:rsidRPr="0066688A" w:rsidRDefault="00D527B0" w:rsidP="0095076F">
            <w:pPr>
              <w:rPr>
                <w:color w:val="000000"/>
                <w:sz w:val="20"/>
                <w:szCs w:val="20"/>
              </w:rPr>
            </w:pPr>
          </w:p>
        </w:tc>
      </w:tr>
      <w:tr w:rsidR="00D527B0" w:rsidRPr="0066688A" w14:paraId="22908A4C" w14:textId="77777777" w:rsidTr="0066688A">
        <w:tc>
          <w:tcPr>
            <w:tcW w:w="624" w:type="dxa"/>
          </w:tcPr>
          <w:p w14:paraId="3CA4288C" w14:textId="77777777" w:rsidR="00D527B0" w:rsidRPr="0066688A" w:rsidRDefault="00D527B0" w:rsidP="00D527B0">
            <w:pPr>
              <w:pStyle w:val="Paragraphedeliste"/>
              <w:numPr>
                <w:ilvl w:val="0"/>
                <w:numId w:val="35"/>
              </w:numPr>
              <w:spacing w:after="0" w:line="240" w:lineRule="auto"/>
              <w:rPr>
                <w:rFonts w:ascii="Times New Roman" w:hAnsi="Times New Roman"/>
                <w:color w:val="000000"/>
                <w:sz w:val="20"/>
                <w:szCs w:val="20"/>
              </w:rPr>
            </w:pPr>
          </w:p>
        </w:tc>
        <w:tc>
          <w:tcPr>
            <w:tcW w:w="1418" w:type="dxa"/>
          </w:tcPr>
          <w:p w14:paraId="00B4653F" w14:textId="77777777" w:rsidR="00D527B0" w:rsidRPr="0066688A" w:rsidRDefault="00D527B0" w:rsidP="0095076F">
            <w:pPr>
              <w:rPr>
                <w:color w:val="000000"/>
                <w:sz w:val="20"/>
                <w:szCs w:val="20"/>
              </w:rPr>
            </w:pPr>
            <w:r w:rsidRPr="0066688A">
              <w:rPr>
                <w:b/>
                <w:sz w:val="20"/>
                <w:szCs w:val="20"/>
              </w:rPr>
              <w:t>SOUTH AFRICA</w:t>
            </w:r>
          </w:p>
        </w:tc>
        <w:tc>
          <w:tcPr>
            <w:tcW w:w="1701" w:type="dxa"/>
          </w:tcPr>
          <w:p w14:paraId="239CC1F5" w14:textId="77777777" w:rsidR="00D527B0" w:rsidRPr="0066688A" w:rsidRDefault="00D527B0" w:rsidP="0095076F">
            <w:pPr>
              <w:rPr>
                <w:color w:val="000000"/>
                <w:sz w:val="20"/>
                <w:szCs w:val="20"/>
              </w:rPr>
            </w:pPr>
            <w:r w:rsidRPr="0066688A">
              <w:rPr>
                <w:sz w:val="20"/>
                <w:szCs w:val="20"/>
              </w:rPr>
              <w:t>Menzi Mkhize</w:t>
            </w:r>
          </w:p>
        </w:tc>
        <w:tc>
          <w:tcPr>
            <w:tcW w:w="1984" w:type="dxa"/>
          </w:tcPr>
          <w:p w14:paraId="4FC9A3F4" w14:textId="77777777" w:rsidR="00D527B0" w:rsidRPr="0066688A" w:rsidRDefault="00D527B0" w:rsidP="0095076F">
            <w:pPr>
              <w:rPr>
                <w:sz w:val="20"/>
                <w:szCs w:val="20"/>
              </w:rPr>
            </w:pPr>
            <w:r w:rsidRPr="0066688A">
              <w:rPr>
                <w:sz w:val="20"/>
                <w:szCs w:val="20"/>
              </w:rPr>
              <w:t>Engineer: Infrastructure R&amp;D</w:t>
            </w:r>
          </w:p>
          <w:p w14:paraId="05A3A5B8" w14:textId="77777777" w:rsidR="00D527B0" w:rsidRPr="0066688A" w:rsidRDefault="00D527B0" w:rsidP="0095076F">
            <w:pPr>
              <w:rPr>
                <w:color w:val="000000"/>
                <w:sz w:val="20"/>
                <w:szCs w:val="20"/>
              </w:rPr>
            </w:pPr>
            <w:r w:rsidRPr="0066688A">
              <w:rPr>
                <w:sz w:val="20"/>
                <w:szCs w:val="20"/>
              </w:rPr>
              <w:t>ATNS</w:t>
            </w:r>
          </w:p>
        </w:tc>
        <w:tc>
          <w:tcPr>
            <w:tcW w:w="1985" w:type="dxa"/>
          </w:tcPr>
          <w:p w14:paraId="72192602" w14:textId="77777777" w:rsidR="00D527B0" w:rsidRPr="0066688A" w:rsidRDefault="0005254D" w:rsidP="0095076F">
            <w:pPr>
              <w:rPr>
                <w:sz w:val="20"/>
                <w:szCs w:val="20"/>
              </w:rPr>
            </w:pPr>
            <w:hyperlink r:id="rId11" w:history="1">
              <w:r w:rsidR="00D527B0" w:rsidRPr="0066688A">
                <w:rPr>
                  <w:rStyle w:val="Lienhypertexte"/>
                  <w:sz w:val="20"/>
                  <w:szCs w:val="20"/>
                </w:rPr>
                <w:t>menzim@atns.co.za</w:t>
              </w:r>
            </w:hyperlink>
          </w:p>
          <w:p w14:paraId="49D41456" w14:textId="77777777" w:rsidR="00D527B0" w:rsidRPr="0066688A" w:rsidRDefault="00D527B0" w:rsidP="0095076F">
            <w:pPr>
              <w:rPr>
                <w:color w:val="000000"/>
                <w:sz w:val="20"/>
                <w:szCs w:val="20"/>
              </w:rPr>
            </w:pPr>
          </w:p>
        </w:tc>
        <w:tc>
          <w:tcPr>
            <w:tcW w:w="1984" w:type="dxa"/>
          </w:tcPr>
          <w:p w14:paraId="681CF996" w14:textId="77777777" w:rsidR="00D527B0" w:rsidRPr="0066688A" w:rsidRDefault="00D527B0" w:rsidP="0095076F">
            <w:pPr>
              <w:rPr>
                <w:color w:val="000000"/>
                <w:sz w:val="20"/>
                <w:szCs w:val="20"/>
              </w:rPr>
            </w:pPr>
            <w:r w:rsidRPr="0066688A">
              <w:rPr>
                <w:sz w:val="20"/>
                <w:szCs w:val="20"/>
              </w:rPr>
              <w:t>+27 11 607 1332</w:t>
            </w:r>
          </w:p>
        </w:tc>
        <w:tc>
          <w:tcPr>
            <w:tcW w:w="1560" w:type="dxa"/>
          </w:tcPr>
          <w:p w14:paraId="3A9FE13C" w14:textId="77777777" w:rsidR="00D527B0" w:rsidRPr="0066688A" w:rsidRDefault="00D527B0" w:rsidP="0095076F">
            <w:pPr>
              <w:rPr>
                <w:color w:val="000000"/>
                <w:sz w:val="20"/>
                <w:szCs w:val="20"/>
              </w:rPr>
            </w:pPr>
          </w:p>
        </w:tc>
      </w:tr>
      <w:tr w:rsidR="00D527B0" w:rsidRPr="0066688A" w14:paraId="6E6D501F" w14:textId="77777777" w:rsidTr="0066688A">
        <w:tc>
          <w:tcPr>
            <w:tcW w:w="624" w:type="dxa"/>
          </w:tcPr>
          <w:p w14:paraId="1E1654BC" w14:textId="77777777" w:rsidR="00D527B0" w:rsidRPr="0066688A" w:rsidRDefault="00D527B0" w:rsidP="00D527B0">
            <w:pPr>
              <w:pStyle w:val="Paragraphedeliste"/>
              <w:numPr>
                <w:ilvl w:val="0"/>
                <w:numId w:val="35"/>
              </w:numPr>
              <w:spacing w:after="0" w:line="240" w:lineRule="auto"/>
              <w:rPr>
                <w:rFonts w:ascii="Times New Roman" w:hAnsi="Times New Roman"/>
                <w:color w:val="000000"/>
                <w:sz w:val="20"/>
                <w:szCs w:val="20"/>
              </w:rPr>
            </w:pPr>
          </w:p>
        </w:tc>
        <w:tc>
          <w:tcPr>
            <w:tcW w:w="1418" w:type="dxa"/>
          </w:tcPr>
          <w:p w14:paraId="59BD82F1" w14:textId="77777777" w:rsidR="00D527B0" w:rsidRPr="0066688A" w:rsidRDefault="00D527B0" w:rsidP="0095076F">
            <w:pPr>
              <w:rPr>
                <w:color w:val="000000"/>
                <w:sz w:val="20"/>
                <w:szCs w:val="20"/>
              </w:rPr>
            </w:pPr>
            <w:r w:rsidRPr="0066688A">
              <w:rPr>
                <w:b/>
                <w:sz w:val="20"/>
                <w:szCs w:val="20"/>
              </w:rPr>
              <w:t>SOUTH AFRICA</w:t>
            </w:r>
          </w:p>
        </w:tc>
        <w:tc>
          <w:tcPr>
            <w:tcW w:w="1701" w:type="dxa"/>
          </w:tcPr>
          <w:p w14:paraId="56553ECD" w14:textId="77777777" w:rsidR="00D527B0" w:rsidRPr="0066688A" w:rsidRDefault="00D527B0" w:rsidP="0095076F">
            <w:pPr>
              <w:rPr>
                <w:color w:val="000000"/>
                <w:sz w:val="20"/>
                <w:szCs w:val="20"/>
              </w:rPr>
            </w:pPr>
            <w:r w:rsidRPr="0066688A">
              <w:rPr>
                <w:sz w:val="20"/>
                <w:szCs w:val="20"/>
              </w:rPr>
              <w:t>Raoul Bester</w:t>
            </w:r>
          </w:p>
        </w:tc>
        <w:tc>
          <w:tcPr>
            <w:tcW w:w="1984" w:type="dxa"/>
          </w:tcPr>
          <w:p w14:paraId="1F5723DA" w14:textId="77777777" w:rsidR="00D527B0" w:rsidRPr="0066688A" w:rsidRDefault="00D527B0" w:rsidP="0095076F">
            <w:pPr>
              <w:rPr>
                <w:sz w:val="20"/>
                <w:szCs w:val="20"/>
              </w:rPr>
            </w:pPr>
            <w:r w:rsidRPr="0066688A">
              <w:rPr>
                <w:sz w:val="20"/>
                <w:szCs w:val="20"/>
              </w:rPr>
              <w:t>Specialist: Aeronautical Information</w:t>
            </w:r>
          </w:p>
          <w:p w14:paraId="6D0732D1" w14:textId="77777777" w:rsidR="00D527B0" w:rsidRPr="0066688A" w:rsidRDefault="00D527B0" w:rsidP="0095076F">
            <w:pPr>
              <w:rPr>
                <w:color w:val="000000"/>
                <w:sz w:val="20"/>
                <w:szCs w:val="20"/>
              </w:rPr>
            </w:pPr>
            <w:r w:rsidRPr="0066688A">
              <w:rPr>
                <w:sz w:val="20"/>
                <w:szCs w:val="20"/>
              </w:rPr>
              <w:t>ATNS</w:t>
            </w:r>
          </w:p>
        </w:tc>
        <w:tc>
          <w:tcPr>
            <w:tcW w:w="1985" w:type="dxa"/>
          </w:tcPr>
          <w:p w14:paraId="483566D9" w14:textId="77777777" w:rsidR="00D527B0" w:rsidRPr="0066688A" w:rsidRDefault="0005254D" w:rsidP="0095076F">
            <w:pPr>
              <w:rPr>
                <w:sz w:val="20"/>
                <w:szCs w:val="20"/>
              </w:rPr>
            </w:pPr>
            <w:hyperlink r:id="rId12" w:history="1">
              <w:r w:rsidR="00D527B0" w:rsidRPr="0066688A">
                <w:rPr>
                  <w:rStyle w:val="Lienhypertexte"/>
                  <w:sz w:val="20"/>
                  <w:szCs w:val="20"/>
                </w:rPr>
                <w:t>RaoulB@atns.co.za</w:t>
              </w:r>
            </w:hyperlink>
          </w:p>
          <w:p w14:paraId="43B77477" w14:textId="77777777" w:rsidR="00D527B0" w:rsidRPr="0066688A" w:rsidRDefault="00D527B0" w:rsidP="0095076F">
            <w:pPr>
              <w:rPr>
                <w:color w:val="000000"/>
                <w:sz w:val="20"/>
                <w:szCs w:val="20"/>
              </w:rPr>
            </w:pPr>
          </w:p>
        </w:tc>
        <w:tc>
          <w:tcPr>
            <w:tcW w:w="1984" w:type="dxa"/>
          </w:tcPr>
          <w:p w14:paraId="6FFBC6B4" w14:textId="77777777" w:rsidR="00D527B0" w:rsidRPr="0066688A" w:rsidRDefault="00D527B0" w:rsidP="0095076F">
            <w:pPr>
              <w:rPr>
                <w:color w:val="000000"/>
                <w:sz w:val="20"/>
                <w:szCs w:val="20"/>
              </w:rPr>
            </w:pPr>
            <w:r w:rsidRPr="0066688A">
              <w:rPr>
                <w:sz w:val="20"/>
                <w:szCs w:val="20"/>
              </w:rPr>
              <w:t>+27 11 607 1248</w:t>
            </w:r>
          </w:p>
        </w:tc>
        <w:tc>
          <w:tcPr>
            <w:tcW w:w="1560" w:type="dxa"/>
          </w:tcPr>
          <w:p w14:paraId="2902E08D" w14:textId="77777777" w:rsidR="00D527B0" w:rsidRPr="0066688A" w:rsidRDefault="00D527B0" w:rsidP="0095076F">
            <w:pPr>
              <w:rPr>
                <w:color w:val="000000"/>
                <w:sz w:val="20"/>
                <w:szCs w:val="20"/>
              </w:rPr>
            </w:pPr>
          </w:p>
        </w:tc>
      </w:tr>
      <w:tr w:rsidR="00D527B0" w:rsidRPr="0066688A" w14:paraId="1B09E92D" w14:textId="77777777" w:rsidTr="0066688A">
        <w:tc>
          <w:tcPr>
            <w:tcW w:w="624" w:type="dxa"/>
          </w:tcPr>
          <w:p w14:paraId="72A7995D" w14:textId="77777777" w:rsidR="00D527B0" w:rsidRPr="0066688A" w:rsidRDefault="00D527B0" w:rsidP="00D527B0">
            <w:pPr>
              <w:pStyle w:val="Paragraphedeliste"/>
              <w:numPr>
                <w:ilvl w:val="0"/>
                <w:numId w:val="35"/>
              </w:numPr>
              <w:spacing w:after="0" w:line="240" w:lineRule="auto"/>
              <w:rPr>
                <w:rFonts w:ascii="Times New Roman" w:hAnsi="Times New Roman"/>
                <w:color w:val="000000"/>
                <w:sz w:val="20"/>
                <w:szCs w:val="20"/>
              </w:rPr>
            </w:pPr>
          </w:p>
        </w:tc>
        <w:tc>
          <w:tcPr>
            <w:tcW w:w="1418" w:type="dxa"/>
          </w:tcPr>
          <w:p w14:paraId="22B37867" w14:textId="77777777" w:rsidR="00D527B0" w:rsidRPr="0066688A" w:rsidRDefault="00D527B0" w:rsidP="0095076F">
            <w:pPr>
              <w:rPr>
                <w:color w:val="000000"/>
                <w:sz w:val="20"/>
                <w:szCs w:val="20"/>
              </w:rPr>
            </w:pPr>
            <w:r w:rsidRPr="0066688A">
              <w:rPr>
                <w:b/>
                <w:sz w:val="20"/>
                <w:szCs w:val="20"/>
              </w:rPr>
              <w:t>SOUTH AFRICA</w:t>
            </w:r>
          </w:p>
        </w:tc>
        <w:tc>
          <w:tcPr>
            <w:tcW w:w="1701" w:type="dxa"/>
          </w:tcPr>
          <w:p w14:paraId="5A1EC562" w14:textId="77777777" w:rsidR="00D527B0" w:rsidRPr="0066688A" w:rsidRDefault="00D527B0" w:rsidP="0095076F">
            <w:pPr>
              <w:rPr>
                <w:color w:val="000000"/>
                <w:sz w:val="20"/>
                <w:szCs w:val="20"/>
              </w:rPr>
            </w:pPr>
            <w:r w:rsidRPr="0066688A">
              <w:rPr>
                <w:sz w:val="20"/>
                <w:szCs w:val="20"/>
              </w:rPr>
              <w:t>Mpho Tshisaphungo</w:t>
            </w:r>
          </w:p>
        </w:tc>
        <w:tc>
          <w:tcPr>
            <w:tcW w:w="1984" w:type="dxa"/>
          </w:tcPr>
          <w:p w14:paraId="698722C1" w14:textId="77777777" w:rsidR="00D527B0" w:rsidRPr="0066688A" w:rsidRDefault="00D527B0" w:rsidP="0095076F">
            <w:pPr>
              <w:rPr>
                <w:sz w:val="20"/>
                <w:szCs w:val="20"/>
              </w:rPr>
            </w:pPr>
            <w:r w:rsidRPr="0066688A">
              <w:rPr>
                <w:sz w:val="20"/>
                <w:szCs w:val="20"/>
              </w:rPr>
              <w:t>Space Weather Practitioner</w:t>
            </w:r>
          </w:p>
          <w:p w14:paraId="004D445F" w14:textId="77777777" w:rsidR="00D527B0" w:rsidRPr="0066688A" w:rsidRDefault="00D527B0" w:rsidP="0095076F">
            <w:pPr>
              <w:rPr>
                <w:color w:val="000000"/>
                <w:sz w:val="20"/>
                <w:szCs w:val="20"/>
              </w:rPr>
            </w:pPr>
            <w:r w:rsidRPr="0066688A">
              <w:rPr>
                <w:sz w:val="20"/>
                <w:szCs w:val="20"/>
              </w:rPr>
              <w:t>South African National Space Agency</w:t>
            </w:r>
          </w:p>
        </w:tc>
        <w:tc>
          <w:tcPr>
            <w:tcW w:w="1985" w:type="dxa"/>
          </w:tcPr>
          <w:p w14:paraId="2F44A676" w14:textId="77777777" w:rsidR="00D527B0" w:rsidRPr="0066688A" w:rsidRDefault="0005254D" w:rsidP="0095076F">
            <w:pPr>
              <w:rPr>
                <w:sz w:val="20"/>
                <w:szCs w:val="20"/>
              </w:rPr>
            </w:pPr>
            <w:hyperlink r:id="rId13" w:history="1">
              <w:r w:rsidR="00D527B0" w:rsidRPr="0066688A">
                <w:rPr>
                  <w:rStyle w:val="Lienhypertexte"/>
                  <w:sz w:val="20"/>
                  <w:szCs w:val="20"/>
                </w:rPr>
                <w:t>mtshisaphungo@sansa.org.za</w:t>
              </w:r>
            </w:hyperlink>
          </w:p>
          <w:p w14:paraId="77B2CE50" w14:textId="77777777" w:rsidR="00D527B0" w:rsidRPr="0066688A" w:rsidRDefault="00D527B0" w:rsidP="0095076F">
            <w:pPr>
              <w:rPr>
                <w:color w:val="000000"/>
                <w:sz w:val="20"/>
                <w:szCs w:val="20"/>
              </w:rPr>
            </w:pPr>
          </w:p>
        </w:tc>
        <w:tc>
          <w:tcPr>
            <w:tcW w:w="1984" w:type="dxa"/>
          </w:tcPr>
          <w:p w14:paraId="21A1CC4C" w14:textId="77777777" w:rsidR="00D527B0" w:rsidRPr="0066688A" w:rsidRDefault="00D527B0" w:rsidP="0095076F">
            <w:pPr>
              <w:rPr>
                <w:color w:val="000000"/>
                <w:sz w:val="20"/>
                <w:szCs w:val="20"/>
              </w:rPr>
            </w:pPr>
            <w:r w:rsidRPr="0066688A">
              <w:rPr>
                <w:sz w:val="20"/>
                <w:szCs w:val="20"/>
              </w:rPr>
              <w:t>+27 28 312 1196</w:t>
            </w:r>
          </w:p>
        </w:tc>
        <w:tc>
          <w:tcPr>
            <w:tcW w:w="1560" w:type="dxa"/>
          </w:tcPr>
          <w:p w14:paraId="5727558D" w14:textId="77777777" w:rsidR="00D527B0" w:rsidRPr="0066688A" w:rsidRDefault="00D527B0" w:rsidP="0095076F">
            <w:pPr>
              <w:rPr>
                <w:color w:val="000000"/>
                <w:sz w:val="20"/>
                <w:szCs w:val="20"/>
              </w:rPr>
            </w:pPr>
          </w:p>
        </w:tc>
      </w:tr>
      <w:tr w:rsidR="00D527B0" w:rsidRPr="0066688A" w14:paraId="5A3BA87E" w14:textId="77777777" w:rsidTr="0066688A">
        <w:tc>
          <w:tcPr>
            <w:tcW w:w="624" w:type="dxa"/>
          </w:tcPr>
          <w:p w14:paraId="66432CDA" w14:textId="77777777" w:rsidR="00D527B0" w:rsidRPr="0066688A" w:rsidRDefault="00D527B0" w:rsidP="00D527B0">
            <w:pPr>
              <w:pStyle w:val="Paragraphedeliste"/>
              <w:numPr>
                <w:ilvl w:val="0"/>
                <w:numId w:val="35"/>
              </w:numPr>
              <w:spacing w:after="0" w:line="240" w:lineRule="auto"/>
              <w:rPr>
                <w:rFonts w:ascii="Times New Roman" w:hAnsi="Times New Roman"/>
                <w:color w:val="000000"/>
                <w:sz w:val="20"/>
                <w:szCs w:val="20"/>
              </w:rPr>
            </w:pPr>
          </w:p>
        </w:tc>
        <w:tc>
          <w:tcPr>
            <w:tcW w:w="1418" w:type="dxa"/>
          </w:tcPr>
          <w:p w14:paraId="3A1C884E" w14:textId="77777777" w:rsidR="00D527B0" w:rsidRPr="0066688A" w:rsidRDefault="00D527B0" w:rsidP="0095076F">
            <w:pPr>
              <w:rPr>
                <w:color w:val="000000"/>
                <w:sz w:val="20"/>
                <w:szCs w:val="20"/>
              </w:rPr>
            </w:pPr>
            <w:r w:rsidRPr="0066688A">
              <w:rPr>
                <w:b/>
                <w:sz w:val="20"/>
                <w:szCs w:val="20"/>
              </w:rPr>
              <w:t>SOUTH AFRICA</w:t>
            </w:r>
          </w:p>
        </w:tc>
        <w:tc>
          <w:tcPr>
            <w:tcW w:w="1701" w:type="dxa"/>
          </w:tcPr>
          <w:p w14:paraId="73A5DB65" w14:textId="77777777" w:rsidR="00D527B0" w:rsidRPr="0066688A" w:rsidRDefault="00D527B0" w:rsidP="0095076F">
            <w:pPr>
              <w:rPr>
                <w:color w:val="000000"/>
                <w:sz w:val="20"/>
                <w:szCs w:val="20"/>
              </w:rPr>
            </w:pPr>
            <w:r w:rsidRPr="0066688A">
              <w:rPr>
                <w:sz w:val="20"/>
                <w:szCs w:val="20"/>
              </w:rPr>
              <w:t>Keenan Janneker</w:t>
            </w:r>
          </w:p>
        </w:tc>
        <w:tc>
          <w:tcPr>
            <w:tcW w:w="1984" w:type="dxa"/>
          </w:tcPr>
          <w:p w14:paraId="3CDEA156" w14:textId="77777777" w:rsidR="00D527B0" w:rsidRPr="0066688A" w:rsidRDefault="00D527B0" w:rsidP="0095076F">
            <w:pPr>
              <w:rPr>
                <w:sz w:val="20"/>
                <w:szCs w:val="20"/>
              </w:rPr>
            </w:pPr>
            <w:r w:rsidRPr="0066688A">
              <w:rPr>
                <w:sz w:val="20"/>
                <w:szCs w:val="20"/>
              </w:rPr>
              <w:t>Space Weather Practitioner</w:t>
            </w:r>
          </w:p>
          <w:p w14:paraId="43E02C98" w14:textId="77777777" w:rsidR="00D527B0" w:rsidRPr="0066688A" w:rsidRDefault="00D527B0" w:rsidP="0095076F">
            <w:pPr>
              <w:rPr>
                <w:color w:val="000000"/>
                <w:sz w:val="20"/>
                <w:szCs w:val="20"/>
              </w:rPr>
            </w:pPr>
            <w:r w:rsidRPr="0066688A">
              <w:rPr>
                <w:sz w:val="20"/>
                <w:szCs w:val="20"/>
              </w:rPr>
              <w:t>South African National Space Agency</w:t>
            </w:r>
          </w:p>
        </w:tc>
        <w:tc>
          <w:tcPr>
            <w:tcW w:w="1985" w:type="dxa"/>
          </w:tcPr>
          <w:p w14:paraId="0A1BA095" w14:textId="77777777" w:rsidR="00D527B0" w:rsidRPr="0066688A" w:rsidRDefault="0005254D" w:rsidP="0095076F">
            <w:pPr>
              <w:rPr>
                <w:sz w:val="20"/>
                <w:szCs w:val="20"/>
              </w:rPr>
            </w:pPr>
            <w:hyperlink r:id="rId14" w:history="1">
              <w:r w:rsidR="00D527B0" w:rsidRPr="0066688A">
                <w:rPr>
                  <w:rStyle w:val="Lienhypertexte"/>
                  <w:sz w:val="20"/>
                  <w:szCs w:val="20"/>
                </w:rPr>
                <w:t>kjanneker@sansa.org.za</w:t>
              </w:r>
            </w:hyperlink>
          </w:p>
          <w:p w14:paraId="60EC340B" w14:textId="77777777" w:rsidR="00D527B0" w:rsidRPr="0066688A" w:rsidRDefault="00D527B0" w:rsidP="0095076F">
            <w:pPr>
              <w:rPr>
                <w:color w:val="000000"/>
                <w:sz w:val="20"/>
                <w:szCs w:val="20"/>
              </w:rPr>
            </w:pPr>
          </w:p>
        </w:tc>
        <w:tc>
          <w:tcPr>
            <w:tcW w:w="1984" w:type="dxa"/>
          </w:tcPr>
          <w:p w14:paraId="60956183" w14:textId="77777777" w:rsidR="00D527B0" w:rsidRPr="0066688A" w:rsidRDefault="00D527B0" w:rsidP="0095076F">
            <w:pPr>
              <w:rPr>
                <w:sz w:val="20"/>
                <w:szCs w:val="20"/>
              </w:rPr>
            </w:pPr>
            <w:r w:rsidRPr="0066688A">
              <w:rPr>
                <w:sz w:val="20"/>
                <w:szCs w:val="20"/>
              </w:rPr>
              <w:t>+27 28 285 0072 /</w:t>
            </w:r>
          </w:p>
          <w:p w14:paraId="5DCABE6C" w14:textId="77777777" w:rsidR="00D527B0" w:rsidRPr="0066688A" w:rsidRDefault="00D527B0" w:rsidP="0095076F">
            <w:pPr>
              <w:rPr>
                <w:color w:val="000000"/>
                <w:sz w:val="20"/>
                <w:szCs w:val="20"/>
              </w:rPr>
            </w:pPr>
            <w:r w:rsidRPr="0066688A">
              <w:rPr>
                <w:sz w:val="20"/>
                <w:szCs w:val="20"/>
              </w:rPr>
              <w:t>+27 71 354 6881</w:t>
            </w:r>
          </w:p>
        </w:tc>
        <w:tc>
          <w:tcPr>
            <w:tcW w:w="1560" w:type="dxa"/>
          </w:tcPr>
          <w:p w14:paraId="45F81B49" w14:textId="77777777" w:rsidR="00D527B0" w:rsidRPr="0066688A" w:rsidRDefault="00D527B0" w:rsidP="0095076F">
            <w:pPr>
              <w:rPr>
                <w:color w:val="000000"/>
                <w:sz w:val="20"/>
                <w:szCs w:val="20"/>
              </w:rPr>
            </w:pPr>
          </w:p>
        </w:tc>
      </w:tr>
      <w:tr w:rsidR="00D527B0" w:rsidRPr="0066688A" w14:paraId="01D2DB17" w14:textId="77777777" w:rsidTr="0066688A">
        <w:tc>
          <w:tcPr>
            <w:tcW w:w="624" w:type="dxa"/>
          </w:tcPr>
          <w:p w14:paraId="3DBBD5F8" w14:textId="77777777" w:rsidR="00D527B0" w:rsidRPr="0066688A" w:rsidRDefault="00D527B0" w:rsidP="00D527B0">
            <w:pPr>
              <w:pStyle w:val="Paragraphedeliste"/>
              <w:numPr>
                <w:ilvl w:val="0"/>
                <w:numId w:val="35"/>
              </w:numPr>
              <w:spacing w:after="0" w:line="240" w:lineRule="auto"/>
              <w:rPr>
                <w:rFonts w:ascii="Times New Roman" w:hAnsi="Times New Roman"/>
                <w:color w:val="000000"/>
                <w:sz w:val="20"/>
                <w:szCs w:val="20"/>
              </w:rPr>
            </w:pPr>
          </w:p>
        </w:tc>
        <w:tc>
          <w:tcPr>
            <w:tcW w:w="1418" w:type="dxa"/>
          </w:tcPr>
          <w:p w14:paraId="6A0C7005" w14:textId="77777777" w:rsidR="00D527B0" w:rsidRPr="0066688A" w:rsidRDefault="00D527B0" w:rsidP="0095076F">
            <w:pPr>
              <w:rPr>
                <w:color w:val="000000"/>
                <w:sz w:val="20"/>
                <w:szCs w:val="20"/>
              </w:rPr>
            </w:pPr>
            <w:r w:rsidRPr="0066688A">
              <w:rPr>
                <w:b/>
                <w:sz w:val="20"/>
                <w:szCs w:val="20"/>
              </w:rPr>
              <w:t>TANZANIA</w:t>
            </w:r>
          </w:p>
        </w:tc>
        <w:tc>
          <w:tcPr>
            <w:tcW w:w="1701" w:type="dxa"/>
          </w:tcPr>
          <w:p w14:paraId="7A32635A" w14:textId="77777777" w:rsidR="00D527B0" w:rsidRPr="0066688A" w:rsidRDefault="00D527B0" w:rsidP="0095076F">
            <w:pPr>
              <w:rPr>
                <w:color w:val="000000"/>
                <w:sz w:val="20"/>
                <w:szCs w:val="20"/>
              </w:rPr>
            </w:pPr>
            <w:r w:rsidRPr="0066688A">
              <w:rPr>
                <w:sz w:val="20"/>
                <w:szCs w:val="20"/>
              </w:rPr>
              <w:t>John Mayunga</w:t>
            </w:r>
          </w:p>
        </w:tc>
        <w:tc>
          <w:tcPr>
            <w:tcW w:w="1984" w:type="dxa"/>
          </w:tcPr>
          <w:p w14:paraId="7A1A7757" w14:textId="77777777" w:rsidR="00D527B0" w:rsidRPr="0066688A" w:rsidRDefault="00D527B0" w:rsidP="0095076F">
            <w:pPr>
              <w:rPr>
                <w:sz w:val="20"/>
                <w:szCs w:val="20"/>
              </w:rPr>
            </w:pPr>
            <w:r w:rsidRPr="0066688A">
              <w:rPr>
                <w:sz w:val="20"/>
                <w:szCs w:val="20"/>
              </w:rPr>
              <w:t>Manager Aviation and Marine Services</w:t>
            </w:r>
          </w:p>
          <w:p w14:paraId="64614A5A" w14:textId="77777777" w:rsidR="00D527B0" w:rsidRPr="0066688A" w:rsidRDefault="00D527B0" w:rsidP="0095076F">
            <w:pPr>
              <w:rPr>
                <w:color w:val="000000"/>
                <w:sz w:val="20"/>
                <w:szCs w:val="20"/>
              </w:rPr>
            </w:pPr>
            <w:r w:rsidRPr="0066688A">
              <w:rPr>
                <w:sz w:val="20"/>
                <w:szCs w:val="20"/>
              </w:rPr>
              <w:t>Tanzania Meteorological Authority (TMA)</w:t>
            </w:r>
          </w:p>
        </w:tc>
        <w:tc>
          <w:tcPr>
            <w:tcW w:w="1985" w:type="dxa"/>
          </w:tcPr>
          <w:p w14:paraId="036E4161" w14:textId="77777777" w:rsidR="00D527B0" w:rsidRPr="0066688A" w:rsidRDefault="0005254D" w:rsidP="0095076F">
            <w:pPr>
              <w:rPr>
                <w:sz w:val="20"/>
                <w:szCs w:val="20"/>
              </w:rPr>
            </w:pPr>
            <w:hyperlink r:id="rId15" w:history="1">
              <w:r w:rsidR="00D527B0" w:rsidRPr="0066688A">
                <w:rPr>
                  <w:rStyle w:val="Lienhypertexte"/>
                  <w:sz w:val="20"/>
                  <w:szCs w:val="20"/>
                </w:rPr>
                <w:t>john.mayunga@meteo.go.tz</w:t>
              </w:r>
            </w:hyperlink>
          </w:p>
          <w:p w14:paraId="37CEE22F" w14:textId="77777777" w:rsidR="00D527B0" w:rsidRPr="0066688A" w:rsidRDefault="00D527B0" w:rsidP="0095076F">
            <w:pPr>
              <w:rPr>
                <w:color w:val="000000"/>
                <w:sz w:val="20"/>
                <w:szCs w:val="20"/>
              </w:rPr>
            </w:pPr>
          </w:p>
        </w:tc>
        <w:tc>
          <w:tcPr>
            <w:tcW w:w="1984" w:type="dxa"/>
          </w:tcPr>
          <w:p w14:paraId="16C7E48B" w14:textId="77777777" w:rsidR="00D527B0" w:rsidRPr="0066688A" w:rsidRDefault="00D527B0" w:rsidP="0095076F">
            <w:pPr>
              <w:rPr>
                <w:color w:val="000000"/>
                <w:sz w:val="20"/>
                <w:szCs w:val="20"/>
              </w:rPr>
            </w:pPr>
            <w:r w:rsidRPr="0066688A">
              <w:rPr>
                <w:sz w:val="20"/>
                <w:szCs w:val="20"/>
              </w:rPr>
              <w:t>+255 22 246 0706</w:t>
            </w:r>
          </w:p>
        </w:tc>
        <w:tc>
          <w:tcPr>
            <w:tcW w:w="1560" w:type="dxa"/>
          </w:tcPr>
          <w:p w14:paraId="0D975635" w14:textId="77777777" w:rsidR="00D527B0" w:rsidRPr="0066688A" w:rsidRDefault="00D527B0" w:rsidP="0095076F">
            <w:pPr>
              <w:rPr>
                <w:color w:val="000000"/>
                <w:sz w:val="20"/>
                <w:szCs w:val="20"/>
              </w:rPr>
            </w:pPr>
          </w:p>
        </w:tc>
      </w:tr>
      <w:tr w:rsidR="00D527B0" w:rsidRPr="0066688A" w14:paraId="6901FD10" w14:textId="77777777" w:rsidTr="0066688A">
        <w:tc>
          <w:tcPr>
            <w:tcW w:w="624" w:type="dxa"/>
          </w:tcPr>
          <w:p w14:paraId="112BBECD" w14:textId="77777777" w:rsidR="00D527B0" w:rsidRPr="0066688A" w:rsidRDefault="00D527B0" w:rsidP="00D527B0">
            <w:pPr>
              <w:pStyle w:val="Paragraphedeliste"/>
              <w:numPr>
                <w:ilvl w:val="0"/>
                <w:numId w:val="35"/>
              </w:numPr>
              <w:spacing w:after="0" w:line="240" w:lineRule="auto"/>
              <w:rPr>
                <w:rFonts w:ascii="Times New Roman" w:hAnsi="Times New Roman"/>
                <w:color w:val="000000"/>
                <w:sz w:val="20"/>
                <w:szCs w:val="20"/>
              </w:rPr>
            </w:pPr>
          </w:p>
        </w:tc>
        <w:tc>
          <w:tcPr>
            <w:tcW w:w="1418" w:type="dxa"/>
          </w:tcPr>
          <w:p w14:paraId="56436FDA" w14:textId="77777777" w:rsidR="00D527B0" w:rsidRPr="0066688A" w:rsidRDefault="00D527B0" w:rsidP="0095076F">
            <w:pPr>
              <w:rPr>
                <w:color w:val="000000"/>
                <w:sz w:val="20"/>
                <w:szCs w:val="20"/>
              </w:rPr>
            </w:pPr>
            <w:r w:rsidRPr="0066688A">
              <w:rPr>
                <w:b/>
                <w:sz w:val="20"/>
                <w:szCs w:val="20"/>
              </w:rPr>
              <w:t>TANZANIA</w:t>
            </w:r>
          </w:p>
        </w:tc>
        <w:tc>
          <w:tcPr>
            <w:tcW w:w="1701" w:type="dxa"/>
          </w:tcPr>
          <w:p w14:paraId="7426E392" w14:textId="77777777" w:rsidR="00D527B0" w:rsidRPr="0066688A" w:rsidRDefault="00D527B0" w:rsidP="0095076F">
            <w:pPr>
              <w:rPr>
                <w:color w:val="000000"/>
                <w:sz w:val="20"/>
                <w:szCs w:val="20"/>
              </w:rPr>
            </w:pPr>
            <w:r w:rsidRPr="0066688A">
              <w:rPr>
                <w:sz w:val="20"/>
                <w:szCs w:val="20"/>
              </w:rPr>
              <w:t>Ally Mussa</w:t>
            </w:r>
          </w:p>
        </w:tc>
        <w:tc>
          <w:tcPr>
            <w:tcW w:w="1984" w:type="dxa"/>
          </w:tcPr>
          <w:p w14:paraId="12F54F07" w14:textId="77777777" w:rsidR="00D527B0" w:rsidRPr="0066688A" w:rsidRDefault="00D527B0" w:rsidP="0095076F">
            <w:pPr>
              <w:rPr>
                <w:sz w:val="20"/>
                <w:szCs w:val="20"/>
              </w:rPr>
            </w:pPr>
            <w:r w:rsidRPr="0066688A">
              <w:rPr>
                <w:sz w:val="20"/>
                <w:szCs w:val="20"/>
              </w:rPr>
              <w:t>Head of Aeronautical at Julius Nyerere International Airport</w:t>
            </w:r>
          </w:p>
          <w:p w14:paraId="67E5841A" w14:textId="77777777" w:rsidR="00D527B0" w:rsidRPr="0066688A" w:rsidRDefault="00D527B0" w:rsidP="0095076F">
            <w:pPr>
              <w:rPr>
                <w:color w:val="000000"/>
                <w:sz w:val="20"/>
                <w:szCs w:val="20"/>
              </w:rPr>
            </w:pPr>
            <w:r w:rsidRPr="0066688A">
              <w:rPr>
                <w:sz w:val="20"/>
                <w:szCs w:val="20"/>
              </w:rPr>
              <w:t>Tanzania Meteorological Authority (TMA)</w:t>
            </w:r>
          </w:p>
        </w:tc>
        <w:tc>
          <w:tcPr>
            <w:tcW w:w="1985" w:type="dxa"/>
          </w:tcPr>
          <w:p w14:paraId="6B09BB00" w14:textId="77777777" w:rsidR="00D527B0" w:rsidRPr="0066688A" w:rsidRDefault="0005254D" w:rsidP="0095076F">
            <w:pPr>
              <w:rPr>
                <w:sz w:val="20"/>
                <w:szCs w:val="20"/>
              </w:rPr>
            </w:pPr>
            <w:hyperlink r:id="rId16" w:history="1">
              <w:r w:rsidR="00D527B0" w:rsidRPr="0066688A">
                <w:rPr>
                  <w:rStyle w:val="Lienhypertexte"/>
                  <w:sz w:val="20"/>
                  <w:szCs w:val="20"/>
                </w:rPr>
                <w:t>ally.mussa@meteo.go.tz</w:t>
              </w:r>
            </w:hyperlink>
          </w:p>
          <w:p w14:paraId="6F57DBDE" w14:textId="77777777" w:rsidR="00D527B0" w:rsidRPr="0066688A" w:rsidRDefault="00D527B0" w:rsidP="0095076F">
            <w:pPr>
              <w:rPr>
                <w:color w:val="000000"/>
                <w:sz w:val="20"/>
                <w:szCs w:val="20"/>
              </w:rPr>
            </w:pPr>
          </w:p>
        </w:tc>
        <w:tc>
          <w:tcPr>
            <w:tcW w:w="1984" w:type="dxa"/>
          </w:tcPr>
          <w:p w14:paraId="189AD102" w14:textId="77777777" w:rsidR="00D527B0" w:rsidRPr="0066688A" w:rsidRDefault="00D527B0" w:rsidP="0095076F">
            <w:pPr>
              <w:rPr>
                <w:color w:val="000000"/>
                <w:sz w:val="20"/>
                <w:szCs w:val="20"/>
              </w:rPr>
            </w:pPr>
            <w:r w:rsidRPr="0066688A">
              <w:rPr>
                <w:sz w:val="20"/>
                <w:szCs w:val="20"/>
              </w:rPr>
              <w:t>+255 22 246 0706</w:t>
            </w:r>
          </w:p>
        </w:tc>
        <w:tc>
          <w:tcPr>
            <w:tcW w:w="1560" w:type="dxa"/>
          </w:tcPr>
          <w:p w14:paraId="0650E8DC" w14:textId="77777777" w:rsidR="00D527B0" w:rsidRPr="0066688A" w:rsidRDefault="00D527B0" w:rsidP="0095076F">
            <w:pPr>
              <w:rPr>
                <w:color w:val="000000"/>
                <w:sz w:val="20"/>
                <w:szCs w:val="20"/>
              </w:rPr>
            </w:pPr>
          </w:p>
        </w:tc>
      </w:tr>
      <w:tr w:rsidR="00D527B0" w:rsidRPr="0066688A" w14:paraId="39763C19" w14:textId="77777777" w:rsidTr="0066688A">
        <w:tc>
          <w:tcPr>
            <w:tcW w:w="624" w:type="dxa"/>
          </w:tcPr>
          <w:p w14:paraId="0C56310C" w14:textId="77777777" w:rsidR="00D527B0" w:rsidRPr="0066688A" w:rsidRDefault="00D527B0" w:rsidP="00D527B0">
            <w:pPr>
              <w:pStyle w:val="Paragraphedeliste"/>
              <w:numPr>
                <w:ilvl w:val="0"/>
                <w:numId w:val="35"/>
              </w:numPr>
              <w:spacing w:after="0" w:line="240" w:lineRule="auto"/>
              <w:rPr>
                <w:rFonts w:ascii="Times New Roman" w:hAnsi="Times New Roman"/>
                <w:color w:val="000000"/>
                <w:sz w:val="20"/>
                <w:szCs w:val="20"/>
              </w:rPr>
            </w:pPr>
          </w:p>
        </w:tc>
        <w:tc>
          <w:tcPr>
            <w:tcW w:w="1418" w:type="dxa"/>
          </w:tcPr>
          <w:p w14:paraId="61A451DB" w14:textId="77777777" w:rsidR="00D527B0" w:rsidRPr="0066688A" w:rsidRDefault="00D527B0" w:rsidP="0095076F">
            <w:pPr>
              <w:rPr>
                <w:color w:val="000000"/>
                <w:sz w:val="20"/>
                <w:szCs w:val="20"/>
              </w:rPr>
            </w:pPr>
            <w:r w:rsidRPr="0066688A">
              <w:rPr>
                <w:b/>
                <w:sz w:val="20"/>
                <w:szCs w:val="20"/>
              </w:rPr>
              <w:t>ZIMBABWE</w:t>
            </w:r>
          </w:p>
        </w:tc>
        <w:tc>
          <w:tcPr>
            <w:tcW w:w="1701" w:type="dxa"/>
          </w:tcPr>
          <w:p w14:paraId="77E516BF" w14:textId="77777777" w:rsidR="00D527B0" w:rsidRPr="0066688A" w:rsidRDefault="00D527B0" w:rsidP="0095076F">
            <w:pPr>
              <w:rPr>
                <w:color w:val="000000"/>
                <w:sz w:val="20"/>
                <w:szCs w:val="20"/>
              </w:rPr>
            </w:pPr>
            <w:r w:rsidRPr="0066688A">
              <w:rPr>
                <w:sz w:val="20"/>
                <w:szCs w:val="20"/>
              </w:rPr>
              <w:t>Naboth Sifiso Craig Chaibva</w:t>
            </w:r>
          </w:p>
        </w:tc>
        <w:tc>
          <w:tcPr>
            <w:tcW w:w="1984" w:type="dxa"/>
          </w:tcPr>
          <w:p w14:paraId="2AA69593" w14:textId="77777777" w:rsidR="00D527B0" w:rsidRPr="0066688A" w:rsidRDefault="00D527B0" w:rsidP="0095076F">
            <w:pPr>
              <w:rPr>
                <w:sz w:val="20"/>
                <w:szCs w:val="20"/>
              </w:rPr>
            </w:pPr>
            <w:r w:rsidRPr="0066688A">
              <w:rPr>
                <w:sz w:val="20"/>
                <w:szCs w:val="20"/>
              </w:rPr>
              <w:t>Aeronautical Meteorologist</w:t>
            </w:r>
          </w:p>
          <w:p w14:paraId="53C4E95D" w14:textId="77777777" w:rsidR="00D527B0" w:rsidRPr="0066688A" w:rsidRDefault="00D527B0" w:rsidP="0095076F">
            <w:pPr>
              <w:rPr>
                <w:color w:val="000000"/>
                <w:sz w:val="20"/>
                <w:szCs w:val="20"/>
              </w:rPr>
            </w:pPr>
            <w:r w:rsidRPr="0066688A">
              <w:rPr>
                <w:sz w:val="20"/>
                <w:szCs w:val="20"/>
              </w:rPr>
              <w:t>Meteorological Services Department</w:t>
            </w:r>
          </w:p>
        </w:tc>
        <w:tc>
          <w:tcPr>
            <w:tcW w:w="1985" w:type="dxa"/>
          </w:tcPr>
          <w:p w14:paraId="44398122" w14:textId="77777777" w:rsidR="00D527B0" w:rsidRPr="0066688A" w:rsidRDefault="00D527B0" w:rsidP="0095076F">
            <w:pPr>
              <w:rPr>
                <w:color w:val="000000"/>
                <w:sz w:val="20"/>
                <w:szCs w:val="20"/>
              </w:rPr>
            </w:pPr>
          </w:p>
        </w:tc>
        <w:tc>
          <w:tcPr>
            <w:tcW w:w="1984" w:type="dxa"/>
          </w:tcPr>
          <w:p w14:paraId="6D1BC1DA" w14:textId="23E4ADF2" w:rsidR="00D527B0" w:rsidRPr="0066688A" w:rsidRDefault="0066688A" w:rsidP="0095076F">
            <w:pPr>
              <w:rPr>
                <w:sz w:val="20"/>
                <w:szCs w:val="20"/>
              </w:rPr>
            </w:pPr>
            <w:r>
              <w:rPr>
                <w:sz w:val="20"/>
                <w:szCs w:val="20"/>
              </w:rPr>
              <w:t>+263 777 967 121</w:t>
            </w:r>
          </w:p>
          <w:p w14:paraId="5CE8B37E" w14:textId="77777777" w:rsidR="00D527B0" w:rsidRPr="0066688A" w:rsidRDefault="00D527B0" w:rsidP="0095076F">
            <w:pPr>
              <w:rPr>
                <w:sz w:val="20"/>
                <w:szCs w:val="20"/>
              </w:rPr>
            </w:pPr>
          </w:p>
          <w:p w14:paraId="663AC6CE" w14:textId="77777777" w:rsidR="00D527B0" w:rsidRPr="0066688A" w:rsidRDefault="00D527B0" w:rsidP="0095076F">
            <w:pPr>
              <w:rPr>
                <w:color w:val="000000"/>
                <w:sz w:val="20"/>
                <w:szCs w:val="20"/>
              </w:rPr>
            </w:pPr>
          </w:p>
        </w:tc>
        <w:tc>
          <w:tcPr>
            <w:tcW w:w="1560" w:type="dxa"/>
          </w:tcPr>
          <w:p w14:paraId="77E9CB76" w14:textId="77777777" w:rsidR="00D527B0" w:rsidRPr="0066688A" w:rsidRDefault="0005254D" w:rsidP="0095076F">
            <w:pPr>
              <w:rPr>
                <w:sz w:val="20"/>
                <w:szCs w:val="20"/>
              </w:rPr>
            </w:pPr>
            <w:hyperlink r:id="rId17" w:history="1">
              <w:r w:rsidR="00D527B0" w:rsidRPr="0066688A">
                <w:rPr>
                  <w:rStyle w:val="Lienhypertexte"/>
                  <w:sz w:val="20"/>
                  <w:szCs w:val="20"/>
                </w:rPr>
                <w:t>nchaibva@gmail.com</w:t>
              </w:r>
            </w:hyperlink>
          </w:p>
          <w:p w14:paraId="5F2F6D05" w14:textId="77777777" w:rsidR="00D527B0" w:rsidRPr="0066688A" w:rsidRDefault="00D527B0" w:rsidP="0095076F">
            <w:pPr>
              <w:rPr>
                <w:color w:val="000000"/>
                <w:sz w:val="20"/>
                <w:szCs w:val="20"/>
              </w:rPr>
            </w:pPr>
          </w:p>
        </w:tc>
      </w:tr>
      <w:tr w:rsidR="00D527B0" w:rsidRPr="0066688A" w14:paraId="244F749C" w14:textId="77777777" w:rsidTr="0066688A">
        <w:tc>
          <w:tcPr>
            <w:tcW w:w="624" w:type="dxa"/>
          </w:tcPr>
          <w:p w14:paraId="07EC5869" w14:textId="77777777" w:rsidR="00D527B0" w:rsidRPr="0066688A" w:rsidRDefault="00D527B0" w:rsidP="0095076F">
            <w:pPr>
              <w:rPr>
                <w:color w:val="000000"/>
                <w:sz w:val="20"/>
                <w:szCs w:val="20"/>
              </w:rPr>
            </w:pPr>
            <w:r w:rsidRPr="0066688A">
              <w:rPr>
                <w:color w:val="000000"/>
                <w:sz w:val="20"/>
                <w:szCs w:val="20"/>
              </w:rPr>
              <w:t>10</w:t>
            </w:r>
          </w:p>
        </w:tc>
        <w:tc>
          <w:tcPr>
            <w:tcW w:w="1418" w:type="dxa"/>
          </w:tcPr>
          <w:p w14:paraId="11087902" w14:textId="77777777" w:rsidR="00D527B0" w:rsidRPr="0066688A" w:rsidRDefault="00D527B0" w:rsidP="0095076F">
            <w:pPr>
              <w:rPr>
                <w:color w:val="000000"/>
                <w:sz w:val="20"/>
                <w:szCs w:val="20"/>
              </w:rPr>
            </w:pPr>
            <w:r w:rsidRPr="0066688A">
              <w:rPr>
                <w:b/>
                <w:sz w:val="20"/>
                <w:szCs w:val="20"/>
              </w:rPr>
              <w:t>BOTSWANA</w:t>
            </w:r>
          </w:p>
        </w:tc>
        <w:tc>
          <w:tcPr>
            <w:tcW w:w="1701" w:type="dxa"/>
          </w:tcPr>
          <w:p w14:paraId="0D16F26F" w14:textId="77777777" w:rsidR="00D527B0" w:rsidRPr="0066688A" w:rsidRDefault="00D527B0" w:rsidP="0095076F">
            <w:pPr>
              <w:rPr>
                <w:color w:val="000000"/>
                <w:sz w:val="20"/>
                <w:szCs w:val="20"/>
              </w:rPr>
            </w:pPr>
            <w:r w:rsidRPr="0066688A">
              <w:rPr>
                <w:sz w:val="20"/>
                <w:szCs w:val="20"/>
              </w:rPr>
              <w:t>Olebile Kedule</w:t>
            </w:r>
          </w:p>
        </w:tc>
        <w:tc>
          <w:tcPr>
            <w:tcW w:w="1984" w:type="dxa"/>
          </w:tcPr>
          <w:p w14:paraId="445F4259" w14:textId="77777777" w:rsidR="00D527B0" w:rsidRPr="0066688A" w:rsidRDefault="00D527B0" w:rsidP="0095076F">
            <w:pPr>
              <w:rPr>
                <w:color w:val="000000"/>
                <w:sz w:val="20"/>
                <w:szCs w:val="20"/>
              </w:rPr>
            </w:pPr>
            <w:r w:rsidRPr="0066688A">
              <w:rPr>
                <w:sz w:val="20"/>
                <w:szCs w:val="20"/>
                <w:lang w:val="en-GB"/>
              </w:rPr>
              <w:t>Civil Aviation Authority of Botswana</w:t>
            </w:r>
          </w:p>
        </w:tc>
        <w:tc>
          <w:tcPr>
            <w:tcW w:w="1985" w:type="dxa"/>
          </w:tcPr>
          <w:p w14:paraId="158128C0" w14:textId="77777777" w:rsidR="00D527B0" w:rsidRPr="0066688A" w:rsidRDefault="0005254D" w:rsidP="0095076F">
            <w:pPr>
              <w:rPr>
                <w:sz w:val="20"/>
                <w:szCs w:val="20"/>
              </w:rPr>
            </w:pPr>
            <w:hyperlink r:id="rId18" w:history="1">
              <w:r w:rsidR="00D527B0" w:rsidRPr="0066688A">
                <w:rPr>
                  <w:rStyle w:val="Lienhypertexte"/>
                  <w:sz w:val="20"/>
                  <w:szCs w:val="20"/>
                </w:rPr>
                <w:t>olebile@gmail.com/okedule@caab.co.bw</w:t>
              </w:r>
            </w:hyperlink>
          </w:p>
          <w:p w14:paraId="17050E1E" w14:textId="77777777" w:rsidR="00D527B0" w:rsidRPr="0066688A" w:rsidRDefault="00D527B0" w:rsidP="0095076F">
            <w:pPr>
              <w:rPr>
                <w:color w:val="000000"/>
                <w:sz w:val="20"/>
                <w:szCs w:val="20"/>
              </w:rPr>
            </w:pPr>
          </w:p>
        </w:tc>
        <w:tc>
          <w:tcPr>
            <w:tcW w:w="1984" w:type="dxa"/>
          </w:tcPr>
          <w:p w14:paraId="37FB4980" w14:textId="77777777" w:rsidR="00D527B0" w:rsidRPr="0066688A" w:rsidRDefault="00D527B0" w:rsidP="0095076F">
            <w:pPr>
              <w:rPr>
                <w:color w:val="000000"/>
                <w:sz w:val="20"/>
                <w:szCs w:val="20"/>
              </w:rPr>
            </w:pPr>
            <w:r w:rsidRPr="0066688A">
              <w:rPr>
                <w:sz w:val="20"/>
                <w:szCs w:val="20"/>
                <w:lang w:val="fr-FR"/>
              </w:rPr>
              <w:t>+26772852540/73765455</w:t>
            </w:r>
          </w:p>
        </w:tc>
        <w:tc>
          <w:tcPr>
            <w:tcW w:w="1560" w:type="dxa"/>
          </w:tcPr>
          <w:p w14:paraId="3E3F7A9B" w14:textId="77777777" w:rsidR="00D527B0" w:rsidRPr="0066688A" w:rsidRDefault="00D527B0" w:rsidP="0095076F">
            <w:pPr>
              <w:rPr>
                <w:color w:val="000000"/>
                <w:sz w:val="20"/>
                <w:szCs w:val="20"/>
              </w:rPr>
            </w:pPr>
          </w:p>
        </w:tc>
      </w:tr>
      <w:tr w:rsidR="00D527B0" w:rsidRPr="0066688A" w14:paraId="68EDC0C4" w14:textId="77777777" w:rsidTr="0066688A">
        <w:tc>
          <w:tcPr>
            <w:tcW w:w="624" w:type="dxa"/>
          </w:tcPr>
          <w:p w14:paraId="17395885" w14:textId="77777777" w:rsidR="00D527B0" w:rsidRPr="0066688A" w:rsidRDefault="00D527B0" w:rsidP="0095076F">
            <w:pPr>
              <w:rPr>
                <w:color w:val="000000"/>
                <w:sz w:val="20"/>
                <w:szCs w:val="20"/>
              </w:rPr>
            </w:pPr>
            <w:r w:rsidRPr="0066688A">
              <w:rPr>
                <w:color w:val="000000"/>
                <w:sz w:val="20"/>
                <w:szCs w:val="20"/>
              </w:rPr>
              <w:t>11</w:t>
            </w:r>
          </w:p>
        </w:tc>
        <w:tc>
          <w:tcPr>
            <w:tcW w:w="1418" w:type="dxa"/>
          </w:tcPr>
          <w:p w14:paraId="0E05A39C" w14:textId="77777777" w:rsidR="00D527B0" w:rsidRPr="0066688A" w:rsidRDefault="00D527B0" w:rsidP="0095076F">
            <w:pPr>
              <w:rPr>
                <w:color w:val="000000"/>
                <w:sz w:val="20"/>
                <w:szCs w:val="20"/>
              </w:rPr>
            </w:pPr>
            <w:r w:rsidRPr="0066688A">
              <w:rPr>
                <w:b/>
                <w:sz w:val="20"/>
                <w:szCs w:val="20"/>
              </w:rPr>
              <w:t>ZAMBIA</w:t>
            </w:r>
          </w:p>
        </w:tc>
        <w:tc>
          <w:tcPr>
            <w:tcW w:w="1701" w:type="dxa"/>
          </w:tcPr>
          <w:p w14:paraId="0962617B" w14:textId="77777777" w:rsidR="00D527B0" w:rsidRPr="0066688A" w:rsidRDefault="00D527B0" w:rsidP="0095076F">
            <w:pPr>
              <w:rPr>
                <w:color w:val="000000"/>
                <w:sz w:val="20"/>
                <w:szCs w:val="20"/>
              </w:rPr>
            </w:pPr>
            <w:r w:rsidRPr="0066688A">
              <w:rPr>
                <w:sz w:val="20"/>
                <w:szCs w:val="20"/>
              </w:rPr>
              <w:t xml:space="preserve">Alex Sinyangwe </w:t>
            </w:r>
          </w:p>
        </w:tc>
        <w:tc>
          <w:tcPr>
            <w:tcW w:w="1984" w:type="dxa"/>
          </w:tcPr>
          <w:p w14:paraId="1E425BF1" w14:textId="77777777" w:rsidR="00D527B0" w:rsidRPr="0066688A" w:rsidRDefault="00D527B0" w:rsidP="0095076F">
            <w:pPr>
              <w:rPr>
                <w:color w:val="000000"/>
                <w:sz w:val="20"/>
                <w:szCs w:val="20"/>
              </w:rPr>
            </w:pPr>
            <w:r w:rsidRPr="0066688A">
              <w:rPr>
                <w:sz w:val="20"/>
                <w:szCs w:val="20"/>
                <w:lang w:val="fr-FR"/>
              </w:rPr>
              <w:t>Zambia Civil Aviation Authority</w:t>
            </w:r>
          </w:p>
        </w:tc>
        <w:tc>
          <w:tcPr>
            <w:tcW w:w="1985" w:type="dxa"/>
          </w:tcPr>
          <w:p w14:paraId="72CDDF20" w14:textId="77777777" w:rsidR="00D527B0" w:rsidRPr="0066688A" w:rsidRDefault="0005254D" w:rsidP="0095076F">
            <w:pPr>
              <w:rPr>
                <w:sz w:val="20"/>
                <w:szCs w:val="20"/>
              </w:rPr>
            </w:pPr>
            <w:hyperlink r:id="rId19" w:history="1">
              <w:r w:rsidR="00D527B0" w:rsidRPr="0066688A">
                <w:rPr>
                  <w:rStyle w:val="Lienhypertexte"/>
                  <w:sz w:val="20"/>
                  <w:szCs w:val="20"/>
                </w:rPr>
                <w:t>Alex.Sinyangwe@caa.co.zm</w:t>
              </w:r>
            </w:hyperlink>
          </w:p>
          <w:p w14:paraId="5EF5BFC4" w14:textId="77777777" w:rsidR="00D527B0" w:rsidRPr="0066688A" w:rsidRDefault="00D527B0" w:rsidP="0095076F">
            <w:pPr>
              <w:rPr>
                <w:color w:val="000000"/>
                <w:sz w:val="20"/>
                <w:szCs w:val="20"/>
              </w:rPr>
            </w:pPr>
          </w:p>
        </w:tc>
        <w:tc>
          <w:tcPr>
            <w:tcW w:w="1984" w:type="dxa"/>
          </w:tcPr>
          <w:p w14:paraId="14CAA6D6" w14:textId="77777777" w:rsidR="00D527B0" w:rsidRPr="0066688A" w:rsidRDefault="00D527B0" w:rsidP="0095076F">
            <w:pPr>
              <w:rPr>
                <w:color w:val="000000"/>
                <w:sz w:val="20"/>
                <w:szCs w:val="20"/>
              </w:rPr>
            </w:pPr>
          </w:p>
        </w:tc>
        <w:tc>
          <w:tcPr>
            <w:tcW w:w="1560" w:type="dxa"/>
          </w:tcPr>
          <w:p w14:paraId="3D6F110C" w14:textId="77777777" w:rsidR="00D527B0" w:rsidRPr="0066688A" w:rsidRDefault="00D527B0" w:rsidP="0095076F">
            <w:pPr>
              <w:rPr>
                <w:color w:val="000000"/>
                <w:sz w:val="20"/>
                <w:szCs w:val="20"/>
              </w:rPr>
            </w:pPr>
          </w:p>
        </w:tc>
      </w:tr>
      <w:tr w:rsidR="00D527B0" w:rsidRPr="0066688A" w14:paraId="05801726" w14:textId="77777777" w:rsidTr="0066688A">
        <w:tc>
          <w:tcPr>
            <w:tcW w:w="624" w:type="dxa"/>
          </w:tcPr>
          <w:p w14:paraId="0408FD04" w14:textId="77777777" w:rsidR="00D527B0" w:rsidRPr="0066688A" w:rsidRDefault="00D527B0" w:rsidP="0095076F">
            <w:pPr>
              <w:rPr>
                <w:color w:val="000000"/>
                <w:sz w:val="20"/>
                <w:szCs w:val="20"/>
              </w:rPr>
            </w:pPr>
            <w:r w:rsidRPr="0066688A">
              <w:rPr>
                <w:color w:val="000000"/>
                <w:sz w:val="20"/>
                <w:szCs w:val="20"/>
              </w:rPr>
              <w:t>12</w:t>
            </w:r>
          </w:p>
        </w:tc>
        <w:tc>
          <w:tcPr>
            <w:tcW w:w="1418" w:type="dxa"/>
          </w:tcPr>
          <w:p w14:paraId="67DF45D0" w14:textId="77777777" w:rsidR="00D527B0" w:rsidRPr="0066688A" w:rsidRDefault="00D527B0" w:rsidP="0095076F">
            <w:pPr>
              <w:rPr>
                <w:color w:val="000000"/>
                <w:sz w:val="20"/>
                <w:szCs w:val="20"/>
              </w:rPr>
            </w:pPr>
            <w:r w:rsidRPr="0066688A">
              <w:rPr>
                <w:b/>
                <w:sz w:val="20"/>
                <w:szCs w:val="20"/>
              </w:rPr>
              <w:t>ZAMBIA</w:t>
            </w:r>
          </w:p>
        </w:tc>
        <w:tc>
          <w:tcPr>
            <w:tcW w:w="1701" w:type="dxa"/>
          </w:tcPr>
          <w:p w14:paraId="7B8621B6" w14:textId="77777777" w:rsidR="00D527B0" w:rsidRPr="0066688A" w:rsidRDefault="00D527B0" w:rsidP="0095076F">
            <w:pPr>
              <w:rPr>
                <w:color w:val="000000"/>
                <w:sz w:val="20"/>
                <w:szCs w:val="20"/>
              </w:rPr>
            </w:pPr>
            <w:r w:rsidRPr="0066688A">
              <w:rPr>
                <w:sz w:val="20"/>
                <w:szCs w:val="20"/>
              </w:rPr>
              <w:t>Lyson Phiri</w:t>
            </w:r>
          </w:p>
        </w:tc>
        <w:tc>
          <w:tcPr>
            <w:tcW w:w="1984" w:type="dxa"/>
          </w:tcPr>
          <w:p w14:paraId="63C84B8F" w14:textId="77777777" w:rsidR="00D527B0" w:rsidRPr="0066688A" w:rsidRDefault="00D527B0" w:rsidP="0095076F">
            <w:pPr>
              <w:rPr>
                <w:sz w:val="20"/>
                <w:szCs w:val="20"/>
                <w:lang w:val="en-ZA" w:eastAsia="en-ZA"/>
              </w:rPr>
            </w:pPr>
            <w:r w:rsidRPr="0066688A">
              <w:rPr>
                <w:sz w:val="20"/>
                <w:szCs w:val="20"/>
              </w:rPr>
              <w:t>Senior Aeronautical Meteorologist/Zambia Meteorological Department.</w:t>
            </w:r>
          </w:p>
        </w:tc>
        <w:tc>
          <w:tcPr>
            <w:tcW w:w="1985" w:type="dxa"/>
          </w:tcPr>
          <w:p w14:paraId="1607A450" w14:textId="77777777" w:rsidR="00D527B0" w:rsidRPr="0066688A" w:rsidRDefault="0005254D" w:rsidP="0095076F">
            <w:pPr>
              <w:rPr>
                <w:sz w:val="20"/>
                <w:szCs w:val="20"/>
              </w:rPr>
            </w:pPr>
            <w:hyperlink r:id="rId20" w:history="1">
              <w:r w:rsidR="00D527B0" w:rsidRPr="0066688A">
                <w:rPr>
                  <w:rStyle w:val="Lienhypertexte"/>
                  <w:sz w:val="20"/>
                  <w:szCs w:val="20"/>
                </w:rPr>
                <w:t>phirilydon2013@gmail.com</w:t>
              </w:r>
            </w:hyperlink>
          </w:p>
          <w:p w14:paraId="3E37521A" w14:textId="77777777" w:rsidR="00D527B0" w:rsidRPr="0066688A" w:rsidRDefault="00D527B0" w:rsidP="0095076F">
            <w:pPr>
              <w:rPr>
                <w:color w:val="000000"/>
                <w:sz w:val="20"/>
                <w:szCs w:val="20"/>
              </w:rPr>
            </w:pPr>
          </w:p>
        </w:tc>
        <w:tc>
          <w:tcPr>
            <w:tcW w:w="1984" w:type="dxa"/>
          </w:tcPr>
          <w:p w14:paraId="6B557C65" w14:textId="77777777" w:rsidR="00D527B0" w:rsidRPr="0066688A" w:rsidRDefault="00D527B0" w:rsidP="0095076F">
            <w:pPr>
              <w:rPr>
                <w:color w:val="000000"/>
                <w:sz w:val="20"/>
                <w:szCs w:val="20"/>
              </w:rPr>
            </w:pPr>
          </w:p>
        </w:tc>
        <w:tc>
          <w:tcPr>
            <w:tcW w:w="1560" w:type="dxa"/>
          </w:tcPr>
          <w:p w14:paraId="49921D6F" w14:textId="77777777" w:rsidR="00D527B0" w:rsidRPr="0066688A" w:rsidRDefault="00D527B0" w:rsidP="0095076F">
            <w:pPr>
              <w:rPr>
                <w:color w:val="000000"/>
                <w:sz w:val="20"/>
                <w:szCs w:val="20"/>
              </w:rPr>
            </w:pPr>
          </w:p>
        </w:tc>
      </w:tr>
      <w:tr w:rsidR="00D527B0" w:rsidRPr="0066688A" w14:paraId="47F7329E" w14:textId="77777777" w:rsidTr="0066688A">
        <w:tc>
          <w:tcPr>
            <w:tcW w:w="624" w:type="dxa"/>
          </w:tcPr>
          <w:p w14:paraId="05164E70" w14:textId="77777777" w:rsidR="00D527B0" w:rsidRPr="0066688A" w:rsidRDefault="00D527B0" w:rsidP="0095076F">
            <w:pPr>
              <w:rPr>
                <w:color w:val="000000"/>
                <w:sz w:val="20"/>
                <w:szCs w:val="20"/>
              </w:rPr>
            </w:pPr>
            <w:r w:rsidRPr="0066688A">
              <w:rPr>
                <w:color w:val="000000"/>
                <w:sz w:val="20"/>
                <w:szCs w:val="20"/>
              </w:rPr>
              <w:t>13</w:t>
            </w:r>
          </w:p>
        </w:tc>
        <w:tc>
          <w:tcPr>
            <w:tcW w:w="1418" w:type="dxa"/>
          </w:tcPr>
          <w:p w14:paraId="43CBCE6B" w14:textId="77777777" w:rsidR="00D527B0" w:rsidRPr="0066688A" w:rsidRDefault="00D527B0" w:rsidP="0095076F">
            <w:pPr>
              <w:rPr>
                <w:color w:val="000000"/>
                <w:sz w:val="20"/>
                <w:szCs w:val="20"/>
              </w:rPr>
            </w:pPr>
            <w:r w:rsidRPr="0066688A">
              <w:rPr>
                <w:b/>
                <w:sz w:val="20"/>
                <w:szCs w:val="20"/>
              </w:rPr>
              <w:t>BENIN</w:t>
            </w:r>
          </w:p>
        </w:tc>
        <w:tc>
          <w:tcPr>
            <w:tcW w:w="1701" w:type="dxa"/>
          </w:tcPr>
          <w:p w14:paraId="7CBAB8E4" w14:textId="77777777" w:rsidR="00D527B0" w:rsidRPr="0066688A" w:rsidRDefault="00D527B0" w:rsidP="0095076F">
            <w:pPr>
              <w:rPr>
                <w:color w:val="000000"/>
                <w:sz w:val="20"/>
                <w:szCs w:val="20"/>
              </w:rPr>
            </w:pPr>
            <w:r w:rsidRPr="0066688A">
              <w:rPr>
                <w:sz w:val="20"/>
                <w:szCs w:val="20"/>
              </w:rPr>
              <w:t>Justin Noukpozounkou</w:t>
            </w:r>
          </w:p>
        </w:tc>
        <w:tc>
          <w:tcPr>
            <w:tcW w:w="1984" w:type="dxa"/>
          </w:tcPr>
          <w:p w14:paraId="2253F180" w14:textId="77777777" w:rsidR="00D527B0" w:rsidRPr="0066688A" w:rsidRDefault="00D527B0" w:rsidP="0095076F">
            <w:pPr>
              <w:rPr>
                <w:sz w:val="20"/>
                <w:szCs w:val="20"/>
                <w:lang w:val="fr-FR"/>
              </w:rPr>
            </w:pPr>
            <w:r w:rsidRPr="0066688A">
              <w:rPr>
                <w:sz w:val="20"/>
                <w:szCs w:val="20"/>
                <w:lang w:val="fr-FR"/>
              </w:rPr>
              <w:t>Inspecteur MET</w:t>
            </w:r>
          </w:p>
          <w:p w14:paraId="096479EB" w14:textId="77777777" w:rsidR="00D527B0" w:rsidRPr="0066688A" w:rsidRDefault="00D527B0" w:rsidP="0095076F">
            <w:pPr>
              <w:rPr>
                <w:color w:val="000000"/>
                <w:sz w:val="20"/>
                <w:szCs w:val="20"/>
              </w:rPr>
            </w:pPr>
          </w:p>
        </w:tc>
        <w:tc>
          <w:tcPr>
            <w:tcW w:w="1985" w:type="dxa"/>
          </w:tcPr>
          <w:p w14:paraId="6EA5EB9C" w14:textId="77777777" w:rsidR="00D527B0" w:rsidRPr="0066688A" w:rsidRDefault="0005254D" w:rsidP="0095076F">
            <w:pPr>
              <w:rPr>
                <w:color w:val="000000"/>
                <w:sz w:val="20"/>
                <w:szCs w:val="20"/>
              </w:rPr>
            </w:pPr>
            <w:hyperlink r:id="rId21" w:history="1">
              <w:r w:rsidR="00D527B0" w:rsidRPr="0066688A">
                <w:rPr>
                  <w:rStyle w:val="Lienhypertexte"/>
                  <w:sz w:val="20"/>
                  <w:szCs w:val="20"/>
                  <w:lang w:val="fr-FR"/>
                </w:rPr>
                <w:t>j.noukpozounkou@anac.bj</w:t>
              </w:r>
            </w:hyperlink>
          </w:p>
        </w:tc>
        <w:tc>
          <w:tcPr>
            <w:tcW w:w="1984" w:type="dxa"/>
          </w:tcPr>
          <w:p w14:paraId="6E4CA532" w14:textId="77777777" w:rsidR="00D527B0" w:rsidRPr="0066688A" w:rsidRDefault="00D527B0" w:rsidP="0095076F">
            <w:pPr>
              <w:rPr>
                <w:color w:val="000000"/>
                <w:sz w:val="20"/>
                <w:szCs w:val="20"/>
              </w:rPr>
            </w:pPr>
            <w:r w:rsidRPr="0066688A">
              <w:rPr>
                <w:sz w:val="20"/>
                <w:szCs w:val="20"/>
                <w:lang w:val="fr-FR"/>
              </w:rPr>
              <w:t>+229 95 86 78 16</w:t>
            </w:r>
          </w:p>
        </w:tc>
        <w:tc>
          <w:tcPr>
            <w:tcW w:w="1560" w:type="dxa"/>
          </w:tcPr>
          <w:p w14:paraId="0D6A742A" w14:textId="77777777" w:rsidR="00D527B0" w:rsidRPr="0066688A" w:rsidRDefault="00D527B0" w:rsidP="0095076F">
            <w:pPr>
              <w:rPr>
                <w:color w:val="000000"/>
                <w:sz w:val="20"/>
                <w:szCs w:val="20"/>
              </w:rPr>
            </w:pPr>
          </w:p>
        </w:tc>
      </w:tr>
      <w:tr w:rsidR="00D527B0" w:rsidRPr="0066688A" w14:paraId="2297FF6B" w14:textId="77777777" w:rsidTr="0066688A">
        <w:tc>
          <w:tcPr>
            <w:tcW w:w="624" w:type="dxa"/>
          </w:tcPr>
          <w:p w14:paraId="715DBC8D" w14:textId="77777777" w:rsidR="00D527B0" w:rsidRPr="0066688A" w:rsidRDefault="00D527B0" w:rsidP="0095076F">
            <w:pPr>
              <w:rPr>
                <w:color w:val="000000"/>
                <w:sz w:val="20"/>
                <w:szCs w:val="20"/>
              </w:rPr>
            </w:pPr>
            <w:r w:rsidRPr="0066688A">
              <w:rPr>
                <w:color w:val="000000"/>
                <w:sz w:val="20"/>
                <w:szCs w:val="20"/>
              </w:rPr>
              <w:lastRenderedPageBreak/>
              <w:t>14</w:t>
            </w:r>
          </w:p>
        </w:tc>
        <w:tc>
          <w:tcPr>
            <w:tcW w:w="1418" w:type="dxa"/>
          </w:tcPr>
          <w:p w14:paraId="34174F4E" w14:textId="77777777" w:rsidR="00D527B0" w:rsidRPr="0066688A" w:rsidRDefault="00D527B0" w:rsidP="0095076F">
            <w:pPr>
              <w:rPr>
                <w:color w:val="000000"/>
                <w:sz w:val="20"/>
                <w:szCs w:val="20"/>
              </w:rPr>
            </w:pPr>
            <w:r w:rsidRPr="0066688A">
              <w:rPr>
                <w:b/>
                <w:sz w:val="20"/>
                <w:szCs w:val="20"/>
              </w:rPr>
              <w:t>BENIN</w:t>
            </w:r>
          </w:p>
        </w:tc>
        <w:tc>
          <w:tcPr>
            <w:tcW w:w="1701" w:type="dxa"/>
          </w:tcPr>
          <w:p w14:paraId="7D4A3454" w14:textId="77777777" w:rsidR="00D527B0" w:rsidRPr="0066688A" w:rsidRDefault="00D527B0" w:rsidP="0095076F">
            <w:pPr>
              <w:rPr>
                <w:color w:val="000000"/>
                <w:sz w:val="20"/>
                <w:szCs w:val="20"/>
              </w:rPr>
            </w:pPr>
            <w:r w:rsidRPr="0066688A">
              <w:rPr>
                <w:sz w:val="20"/>
                <w:szCs w:val="20"/>
              </w:rPr>
              <w:t>Cedric Koussikan</w:t>
            </w:r>
          </w:p>
        </w:tc>
        <w:tc>
          <w:tcPr>
            <w:tcW w:w="1984" w:type="dxa"/>
          </w:tcPr>
          <w:p w14:paraId="22C68848" w14:textId="77777777" w:rsidR="00D527B0" w:rsidRPr="0066688A" w:rsidRDefault="00D527B0" w:rsidP="0095076F">
            <w:pPr>
              <w:rPr>
                <w:color w:val="000000"/>
                <w:sz w:val="20"/>
                <w:szCs w:val="20"/>
                <w:lang w:val="fr-FR"/>
              </w:rPr>
            </w:pPr>
            <w:r w:rsidRPr="0066688A">
              <w:rPr>
                <w:sz w:val="20"/>
                <w:szCs w:val="20"/>
                <w:lang w:val="fr-FR"/>
              </w:rPr>
              <w:t>Cadre du service de la navigation aérienne</w:t>
            </w:r>
          </w:p>
        </w:tc>
        <w:tc>
          <w:tcPr>
            <w:tcW w:w="1985" w:type="dxa"/>
          </w:tcPr>
          <w:p w14:paraId="3566FF1C" w14:textId="77777777" w:rsidR="00D527B0" w:rsidRPr="0066688A" w:rsidRDefault="0005254D" w:rsidP="0095076F">
            <w:pPr>
              <w:rPr>
                <w:sz w:val="20"/>
                <w:szCs w:val="20"/>
                <w:lang w:val="fr-FR"/>
              </w:rPr>
            </w:pPr>
            <w:hyperlink r:id="rId22" w:history="1">
              <w:r w:rsidR="00D527B0" w:rsidRPr="0066688A">
                <w:rPr>
                  <w:rStyle w:val="Lienhypertexte"/>
                  <w:sz w:val="20"/>
                  <w:szCs w:val="20"/>
                  <w:lang w:val="fr-FR"/>
                </w:rPr>
                <w:t>c.koussikan@anac.bj</w:t>
              </w:r>
            </w:hyperlink>
          </w:p>
          <w:p w14:paraId="4B559D8D" w14:textId="77777777" w:rsidR="00D527B0" w:rsidRPr="0066688A" w:rsidRDefault="00D527B0" w:rsidP="0095076F">
            <w:pPr>
              <w:rPr>
                <w:color w:val="000000"/>
                <w:sz w:val="20"/>
                <w:szCs w:val="20"/>
              </w:rPr>
            </w:pPr>
          </w:p>
        </w:tc>
        <w:tc>
          <w:tcPr>
            <w:tcW w:w="1984" w:type="dxa"/>
          </w:tcPr>
          <w:p w14:paraId="2E8A15E5" w14:textId="77777777" w:rsidR="00D527B0" w:rsidRPr="0066688A" w:rsidRDefault="00D527B0" w:rsidP="0095076F">
            <w:pPr>
              <w:rPr>
                <w:color w:val="000000"/>
                <w:sz w:val="20"/>
                <w:szCs w:val="20"/>
              </w:rPr>
            </w:pPr>
            <w:r w:rsidRPr="0066688A">
              <w:rPr>
                <w:sz w:val="20"/>
                <w:szCs w:val="20"/>
                <w:lang w:val="fr-FR"/>
              </w:rPr>
              <w:t>+229 64 36 15 31</w:t>
            </w:r>
          </w:p>
        </w:tc>
        <w:tc>
          <w:tcPr>
            <w:tcW w:w="1560" w:type="dxa"/>
          </w:tcPr>
          <w:p w14:paraId="0276CCB5" w14:textId="77777777" w:rsidR="00D527B0" w:rsidRPr="0066688A" w:rsidRDefault="00D527B0" w:rsidP="0095076F">
            <w:pPr>
              <w:rPr>
                <w:color w:val="000000"/>
                <w:sz w:val="20"/>
                <w:szCs w:val="20"/>
              </w:rPr>
            </w:pPr>
          </w:p>
        </w:tc>
      </w:tr>
      <w:tr w:rsidR="00D527B0" w:rsidRPr="0066688A" w14:paraId="58989E1C" w14:textId="77777777" w:rsidTr="0066688A">
        <w:tc>
          <w:tcPr>
            <w:tcW w:w="624" w:type="dxa"/>
          </w:tcPr>
          <w:p w14:paraId="3C2E602D" w14:textId="77777777" w:rsidR="00D527B0" w:rsidRPr="0066688A" w:rsidRDefault="00D527B0" w:rsidP="0095076F">
            <w:pPr>
              <w:rPr>
                <w:color w:val="000000"/>
                <w:sz w:val="20"/>
                <w:szCs w:val="20"/>
              </w:rPr>
            </w:pPr>
            <w:r w:rsidRPr="0066688A">
              <w:rPr>
                <w:color w:val="000000"/>
                <w:sz w:val="20"/>
                <w:szCs w:val="20"/>
              </w:rPr>
              <w:t>15</w:t>
            </w:r>
          </w:p>
        </w:tc>
        <w:tc>
          <w:tcPr>
            <w:tcW w:w="1418" w:type="dxa"/>
          </w:tcPr>
          <w:p w14:paraId="5A2C6095" w14:textId="77777777" w:rsidR="00D527B0" w:rsidRPr="0066688A" w:rsidRDefault="00D527B0" w:rsidP="0095076F">
            <w:pPr>
              <w:rPr>
                <w:color w:val="000000"/>
                <w:sz w:val="20"/>
                <w:szCs w:val="20"/>
              </w:rPr>
            </w:pPr>
            <w:r w:rsidRPr="0066688A">
              <w:rPr>
                <w:b/>
                <w:sz w:val="20"/>
                <w:szCs w:val="20"/>
              </w:rPr>
              <w:t>BURKINA FASO</w:t>
            </w:r>
          </w:p>
        </w:tc>
        <w:tc>
          <w:tcPr>
            <w:tcW w:w="1701" w:type="dxa"/>
          </w:tcPr>
          <w:p w14:paraId="738223D8" w14:textId="77777777" w:rsidR="00D527B0" w:rsidRPr="0066688A" w:rsidRDefault="00D527B0" w:rsidP="0095076F">
            <w:pPr>
              <w:rPr>
                <w:color w:val="000000"/>
                <w:sz w:val="20"/>
                <w:szCs w:val="20"/>
              </w:rPr>
            </w:pPr>
            <w:r w:rsidRPr="0066688A">
              <w:rPr>
                <w:sz w:val="20"/>
                <w:szCs w:val="20"/>
              </w:rPr>
              <w:t>Nebnoma Alexandre Kabore</w:t>
            </w:r>
          </w:p>
        </w:tc>
        <w:tc>
          <w:tcPr>
            <w:tcW w:w="1984" w:type="dxa"/>
          </w:tcPr>
          <w:p w14:paraId="62A60F00" w14:textId="77777777" w:rsidR="00D527B0" w:rsidRPr="0066688A" w:rsidRDefault="00D527B0" w:rsidP="0095076F">
            <w:pPr>
              <w:rPr>
                <w:color w:val="000000"/>
                <w:sz w:val="20"/>
                <w:szCs w:val="20"/>
                <w:lang w:val="fr-FR"/>
              </w:rPr>
            </w:pPr>
            <w:r w:rsidRPr="0066688A">
              <w:rPr>
                <w:sz w:val="20"/>
                <w:szCs w:val="20"/>
                <w:lang w:val="fr-FR"/>
              </w:rPr>
              <w:t>Inspecteur des services de la navigation Aérienne spécialisé en communications navigation et surveillance (CNS)</w:t>
            </w:r>
          </w:p>
        </w:tc>
        <w:tc>
          <w:tcPr>
            <w:tcW w:w="1985" w:type="dxa"/>
          </w:tcPr>
          <w:p w14:paraId="179A64D2" w14:textId="77777777" w:rsidR="00D527B0" w:rsidRPr="0066688A" w:rsidRDefault="00D527B0" w:rsidP="0095076F">
            <w:pPr>
              <w:rPr>
                <w:color w:val="000000"/>
                <w:sz w:val="20"/>
                <w:szCs w:val="20"/>
                <w:lang w:val="fr-FR"/>
              </w:rPr>
            </w:pPr>
          </w:p>
        </w:tc>
        <w:tc>
          <w:tcPr>
            <w:tcW w:w="1984" w:type="dxa"/>
          </w:tcPr>
          <w:p w14:paraId="191A7C65" w14:textId="77777777" w:rsidR="00D527B0" w:rsidRPr="0066688A" w:rsidRDefault="00D527B0" w:rsidP="0095076F">
            <w:pPr>
              <w:rPr>
                <w:sz w:val="20"/>
                <w:szCs w:val="20"/>
                <w:lang w:val="fr-FR"/>
              </w:rPr>
            </w:pPr>
            <w:r w:rsidRPr="0066688A">
              <w:rPr>
                <w:sz w:val="20"/>
                <w:szCs w:val="20"/>
                <w:lang w:val="fr-FR"/>
              </w:rPr>
              <w:t>+226 701 634 35 /</w:t>
            </w:r>
          </w:p>
          <w:p w14:paraId="2822F9B2" w14:textId="77777777" w:rsidR="00D527B0" w:rsidRPr="0066688A" w:rsidRDefault="00D527B0" w:rsidP="0095076F">
            <w:pPr>
              <w:rPr>
                <w:color w:val="000000"/>
                <w:sz w:val="20"/>
                <w:szCs w:val="20"/>
              </w:rPr>
            </w:pPr>
            <w:r w:rsidRPr="0066688A">
              <w:rPr>
                <w:sz w:val="20"/>
                <w:szCs w:val="20"/>
                <w:lang w:val="fr-FR"/>
              </w:rPr>
              <w:t>+226 691 634 35</w:t>
            </w:r>
          </w:p>
        </w:tc>
        <w:tc>
          <w:tcPr>
            <w:tcW w:w="1560" w:type="dxa"/>
          </w:tcPr>
          <w:p w14:paraId="60D1F4AF" w14:textId="77777777" w:rsidR="00D527B0" w:rsidRPr="0066688A" w:rsidRDefault="0005254D" w:rsidP="0095076F">
            <w:pPr>
              <w:rPr>
                <w:sz w:val="20"/>
                <w:szCs w:val="20"/>
                <w:lang w:val="fr-FR"/>
              </w:rPr>
            </w:pPr>
            <w:hyperlink r:id="rId23" w:history="1">
              <w:r w:rsidR="00D527B0" w:rsidRPr="0066688A">
                <w:rPr>
                  <w:rStyle w:val="Lienhypertexte"/>
                  <w:sz w:val="20"/>
                  <w:szCs w:val="20"/>
                  <w:lang w:val="fr-FR"/>
                </w:rPr>
                <w:t>nebnoma@gmail.com</w:t>
              </w:r>
            </w:hyperlink>
          </w:p>
          <w:p w14:paraId="71A4C14D" w14:textId="77777777" w:rsidR="00D527B0" w:rsidRPr="0066688A" w:rsidRDefault="00D527B0" w:rsidP="0095076F">
            <w:pPr>
              <w:rPr>
                <w:color w:val="000000"/>
                <w:sz w:val="20"/>
                <w:szCs w:val="20"/>
              </w:rPr>
            </w:pPr>
          </w:p>
        </w:tc>
      </w:tr>
      <w:tr w:rsidR="00D527B0" w:rsidRPr="0066688A" w14:paraId="259794FB" w14:textId="77777777" w:rsidTr="0066688A">
        <w:tc>
          <w:tcPr>
            <w:tcW w:w="624" w:type="dxa"/>
          </w:tcPr>
          <w:p w14:paraId="71F66AD1" w14:textId="77777777" w:rsidR="00D527B0" w:rsidRPr="0066688A" w:rsidRDefault="00D527B0" w:rsidP="0095076F">
            <w:pPr>
              <w:rPr>
                <w:color w:val="000000"/>
                <w:sz w:val="20"/>
                <w:szCs w:val="20"/>
              </w:rPr>
            </w:pPr>
            <w:r w:rsidRPr="0066688A">
              <w:rPr>
                <w:color w:val="000000"/>
                <w:sz w:val="20"/>
                <w:szCs w:val="20"/>
              </w:rPr>
              <w:t>16</w:t>
            </w:r>
          </w:p>
        </w:tc>
        <w:tc>
          <w:tcPr>
            <w:tcW w:w="1418" w:type="dxa"/>
          </w:tcPr>
          <w:p w14:paraId="156CBB2E" w14:textId="77777777" w:rsidR="00D527B0" w:rsidRPr="0066688A" w:rsidRDefault="00D527B0" w:rsidP="0095076F">
            <w:pPr>
              <w:rPr>
                <w:color w:val="000000"/>
                <w:sz w:val="20"/>
                <w:szCs w:val="20"/>
              </w:rPr>
            </w:pPr>
            <w:r w:rsidRPr="0066688A">
              <w:rPr>
                <w:b/>
                <w:sz w:val="20"/>
                <w:szCs w:val="20"/>
              </w:rPr>
              <w:t>COTE D’IVOIRE</w:t>
            </w:r>
          </w:p>
        </w:tc>
        <w:tc>
          <w:tcPr>
            <w:tcW w:w="1701" w:type="dxa"/>
          </w:tcPr>
          <w:p w14:paraId="075592E1" w14:textId="77777777" w:rsidR="00D527B0" w:rsidRPr="0066688A" w:rsidRDefault="00D527B0" w:rsidP="0095076F">
            <w:pPr>
              <w:rPr>
                <w:color w:val="000000"/>
                <w:sz w:val="20"/>
                <w:szCs w:val="20"/>
              </w:rPr>
            </w:pPr>
            <w:r w:rsidRPr="0066688A">
              <w:rPr>
                <w:sz w:val="20"/>
                <w:szCs w:val="20"/>
              </w:rPr>
              <w:t>Gouamene Rock Levis</w:t>
            </w:r>
          </w:p>
        </w:tc>
        <w:tc>
          <w:tcPr>
            <w:tcW w:w="1984" w:type="dxa"/>
          </w:tcPr>
          <w:p w14:paraId="78F079EE" w14:textId="77777777" w:rsidR="00D527B0" w:rsidRPr="0066688A" w:rsidRDefault="00D527B0" w:rsidP="0095076F">
            <w:pPr>
              <w:rPr>
                <w:sz w:val="20"/>
                <w:szCs w:val="20"/>
                <w:lang w:val="fr-FR"/>
              </w:rPr>
            </w:pPr>
            <w:r w:rsidRPr="0066688A">
              <w:rPr>
                <w:sz w:val="20"/>
                <w:szCs w:val="20"/>
                <w:lang w:val="fr-FR"/>
              </w:rPr>
              <w:t>Inspecteur ANS-MET</w:t>
            </w:r>
          </w:p>
          <w:p w14:paraId="3C82A881" w14:textId="77777777" w:rsidR="00D527B0" w:rsidRPr="0066688A" w:rsidRDefault="00D527B0" w:rsidP="0095076F">
            <w:pPr>
              <w:rPr>
                <w:sz w:val="20"/>
                <w:szCs w:val="20"/>
                <w:lang w:val="fr-FR"/>
              </w:rPr>
            </w:pPr>
            <w:r w:rsidRPr="0066688A">
              <w:rPr>
                <w:sz w:val="20"/>
                <w:szCs w:val="20"/>
                <w:lang w:val="fr-FR"/>
              </w:rPr>
              <w:t>A’ l’ANAC</w:t>
            </w:r>
          </w:p>
          <w:p w14:paraId="7B873F3E" w14:textId="77777777" w:rsidR="00D527B0" w:rsidRPr="0066688A" w:rsidRDefault="00D527B0" w:rsidP="0095076F">
            <w:pPr>
              <w:rPr>
                <w:color w:val="000000"/>
                <w:sz w:val="20"/>
                <w:szCs w:val="20"/>
                <w:lang w:val="fr-FR"/>
              </w:rPr>
            </w:pPr>
            <w:r w:rsidRPr="0066688A">
              <w:rPr>
                <w:sz w:val="20"/>
                <w:szCs w:val="20"/>
                <w:lang w:val="fr-FR"/>
              </w:rPr>
              <w:t>Cote d’Ivoire</w:t>
            </w:r>
          </w:p>
        </w:tc>
        <w:tc>
          <w:tcPr>
            <w:tcW w:w="1985" w:type="dxa"/>
          </w:tcPr>
          <w:p w14:paraId="0E921A53" w14:textId="77777777" w:rsidR="00D527B0" w:rsidRPr="0066688A" w:rsidRDefault="0005254D" w:rsidP="0095076F">
            <w:pPr>
              <w:rPr>
                <w:color w:val="000000"/>
                <w:sz w:val="20"/>
                <w:szCs w:val="20"/>
              </w:rPr>
            </w:pPr>
            <w:hyperlink r:id="rId24" w:history="1">
              <w:r w:rsidR="00D527B0" w:rsidRPr="0066688A">
                <w:rPr>
                  <w:rStyle w:val="Lienhypertexte"/>
                  <w:sz w:val="20"/>
                  <w:szCs w:val="20"/>
                  <w:lang w:val="fr-FR"/>
                </w:rPr>
                <w:t>rgouamene@anac.ci</w:t>
              </w:r>
            </w:hyperlink>
          </w:p>
        </w:tc>
        <w:tc>
          <w:tcPr>
            <w:tcW w:w="1984" w:type="dxa"/>
          </w:tcPr>
          <w:p w14:paraId="16088BBE" w14:textId="77777777" w:rsidR="00D527B0" w:rsidRPr="0066688A" w:rsidRDefault="00D527B0" w:rsidP="0095076F">
            <w:pPr>
              <w:rPr>
                <w:sz w:val="20"/>
                <w:szCs w:val="20"/>
                <w:lang w:val="fr-FR"/>
              </w:rPr>
            </w:pPr>
            <w:r w:rsidRPr="0066688A">
              <w:rPr>
                <w:sz w:val="20"/>
                <w:szCs w:val="20"/>
                <w:lang w:val="fr-FR"/>
              </w:rPr>
              <w:t>+225 27 21 58 69 00 poste 3334 /</w:t>
            </w:r>
          </w:p>
          <w:p w14:paraId="60E5A43B" w14:textId="77777777" w:rsidR="00D527B0" w:rsidRPr="0066688A" w:rsidRDefault="00D527B0" w:rsidP="0095076F">
            <w:pPr>
              <w:rPr>
                <w:color w:val="000000"/>
                <w:sz w:val="20"/>
                <w:szCs w:val="20"/>
              </w:rPr>
            </w:pPr>
            <w:r w:rsidRPr="0066688A">
              <w:rPr>
                <w:sz w:val="20"/>
                <w:szCs w:val="20"/>
                <w:lang w:val="fr-FR"/>
              </w:rPr>
              <w:t>+225 07 57 14 72</w:t>
            </w:r>
          </w:p>
        </w:tc>
        <w:tc>
          <w:tcPr>
            <w:tcW w:w="1560" w:type="dxa"/>
          </w:tcPr>
          <w:p w14:paraId="64DA4BB7" w14:textId="77777777" w:rsidR="00D527B0" w:rsidRPr="0066688A" w:rsidRDefault="00D527B0" w:rsidP="0095076F">
            <w:pPr>
              <w:rPr>
                <w:color w:val="000000"/>
                <w:sz w:val="20"/>
                <w:szCs w:val="20"/>
              </w:rPr>
            </w:pPr>
          </w:p>
        </w:tc>
      </w:tr>
      <w:tr w:rsidR="00D527B0" w:rsidRPr="0066688A" w14:paraId="721A603F" w14:textId="77777777" w:rsidTr="0066688A">
        <w:tc>
          <w:tcPr>
            <w:tcW w:w="624" w:type="dxa"/>
          </w:tcPr>
          <w:p w14:paraId="433B316F" w14:textId="77777777" w:rsidR="00D527B0" w:rsidRPr="0066688A" w:rsidRDefault="00D527B0" w:rsidP="0095076F">
            <w:pPr>
              <w:rPr>
                <w:color w:val="000000"/>
                <w:sz w:val="20"/>
                <w:szCs w:val="20"/>
              </w:rPr>
            </w:pPr>
            <w:r w:rsidRPr="0066688A">
              <w:rPr>
                <w:color w:val="000000"/>
                <w:sz w:val="20"/>
                <w:szCs w:val="20"/>
              </w:rPr>
              <w:t>17</w:t>
            </w:r>
          </w:p>
        </w:tc>
        <w:tc>
          <w:tcPr>
            <w:tcW w:w="1418" w:type="dxa"/>
          </w:tcPr>
          <w:p w14:paraId="50E43768" w14:textId="77777777" w:rsidR="00D527B0" w:rsidRPr="0066688A" w:rsidRDefault="00D527B0" w:rsidP="0095076F">
            <w:pPr>
              <w:rPr>
                <w:color w:val="000000"/>
                <w:sz w:val="20"/>
                <w:szCs w:val="20"/>
              </w:rPr>
            </w:pPr>
            <w:r w:rsidRPr="0066688A">
              <w:rPr>
                <w:b/>
                <w:sz w:val="20"/>
                <w:szCs w:val="20"/>
              </w:rPr>
              <w:t>COTE D’IVOIRE</w:t>
            </w:r>
          </w:p>
        </w:tc>
        <w:tc>
          <w:tcPr>
            <w:tcW w:w="1701" w:type="dxa"/>
          </w:tcPr>
          <w:p w14:paraId="5E2E6094" w14:textId="77777777" w:rsidR="00D527B0" w:rsidRPr="0066688A" w:rsidRDefault="00D527B0" w:rsidP="0095076F">
            <w:pPr>
              <w:rPr>
                <w:color w:val="000000"/>
                <w:sz w:val="20"/>
                <w:szCs w:val="20"/>
              </w:rPr>
            </w:pPr>
            <w:r w:rsidRPr="0066688A">
              <w:rPr>
                <w:sz w:val="20"/>
                <w:szCs w:val="20"/>
              </w:rPr>
              <w:t>Kouakou Khan Abraham</w:t>
            </w:r>
          </w:p>
        </w:tc>
        <w:tc>
          <w:tcPr>
            <w:tcW w:w="1984" w:type="dxa"/>
          </w:tcPr>
          <w:p w14:paraId="343BF8C4" w14:textId="77777777" w:rsidR="00D527B0" w:rsidRPr="0066688A" w:rsidRDefault="00D527B0" w:rsidP="0095076F">
            <w:pPr>
              <w:rPr>
                <w:sz w:val="20"/>
                <w:szCs w:val="20"/>
                <w:lang w:val="fr-FR"/>
              </w:rPr>
            </w:pPr>
            <w:r w:rsidRPr="0066688A">
              <w:rPr>
                <w:sz w:val="20"/>
                <w:szCs w:val="20"/>
                <w:lang w:val="fr-FR"/>
              </w:rPr>
              <w:t>Inspecteur ANS-MET</w:t>
            </w:r>
          </w:p>
          <w:p w14:paraId="7BC3395D" w14:textId="77777777" w:rsidR="00D527B0" w:rsidRPr="0066688A" w:rsidRDefault="00D527B0" w:rsidP="0095076F">
            <w:pPr>
              <w:rPr>
                <w:sz w:val="20"/>
                <w:szCs w:val="20"/>
                <w:lang w:val="fr-FR"/>
              </w:rPr>
            </w:pPr>
            <w:r w:rsidRPr="0066688A">
              <w:rPr>
                <w:sz w:val="20"/>
                <w:szCs w:val="20"/>
                <w:lang w:val="fr-FR"/>
              </w:rPr>
              <w:t>A’ l’ANAC</w:t>
            </w:r>
          </w:p>
          <w:p w14:paraId="0B7C8D8A" w14:textId="77777777" w:rsidR="00D527B0" w:rsidRPr="0066688A" w:rsidRDefault="00D527B0" w:rsidP="0095076F">
            <w:pPr>
              <w:rPr>
                <w:color w:val="000000"/>
                <w:sz w:val="20"/>
                <w:szCs w:val="20"/>
                <w:lang w:val="fr-FR"/>
              </w:rPr>
            </w:pPr>
            <w:r w:rsidRPr="0066688A">
              <w:rPr>
                <w:sz w:val="20"/>
                <w:szCs w:val="20"/>
                <w:lang w:val="fr-FR"/>
              </w:rPr>
              <w:t>Cote d’Ivoire</w:t>
            </w:r>
          </w:p>
        </w:tc>
        <w:tc>
          <w:tcPr>
            <w:tcW w:w="1985" w:type="dxa"/>
          </w:tcPr>
          <w:p w14:paraId="444E9836" w14:textId="77777777" w:rsidR="00D527B0" w:rsidRPr="0066688A" w:rsidRDefault="0005254D" w:rsidP="0095076F">
            <w:pPr>
              <w:rPr>
                <w:sz w:val="20"/>
                <w:szCs w:val="20"/>
                <w:lang w:val="fr-FR"/>
              </w:rPr>
            </w:pPr>
            <w:hyperlink r:id="rId25" w:history="1">
              <w:r w:rsidR="00D527B0" w:rsidRPr="0066688A">
                <w:rPr>
                  <w:rStyle w:val="Lienhypertexte"/>
                  <w:sz w:val="20"/>
                  <w:szCs w:val="20"/>
                  <w:lang w:val="fr-FR"/>
                </w:rPr>
                <w:t>kkouakou@anac.ci</w:t>
              </w:r>
            </w:hyperlink>
          </w:p>
          <w:p w14:paraId="1632287C" w14:textId="77777777" w:rsidR="00D527B0" w:rsidRPr="0066688A" w:rsidRDefault="00D527B0" w:rsidP="0095076F">
            <w:pPr>
              <w:rPr>
                <w:color w:val="000000"/>
                <w:sz w:val="20"/>
                <w:szCs w:val="20"/>
              </w:rPr>
            </w:pPr>
          </w:p>
        </w:tc>
        <w:tc>
          <w:tcPr>
            <w:tcW w:w="1984" w:type="dxa"/>
          </w:tcPr>
          <w:p w14:paraId="1D47E0DC" w14:textId="77777777" w:rsidR="00D527B0" w:rsidRPr="0066688A" w:rsidRDefault="00D527B0" w:rsidP="0095076F">
            <w:pPr>
              <w:rPr>
                <w:sz w:val="20"/>
                <w:szCs w:val="20"/>
                <w:lang w:val="fr-FR"/>
              </w:rPr>
            </w:pPr>
            <w:r w:rsidRPr="0066688A">
              <w:rPr>
                <w:sz w:val="20"/>
                <w:szCs w:val="20"/>
                <w:lang w:val="fr-FR"/>
              </w:rPr>
              <w:t>+225 21 58 62 97  3334 / +225 07 77 78 92 21</w:t>
            </w:r>
          </w:p>
        </w:tc>
        <w:tc>
          <w:tcPr>
            <w:tcW w:w="1560" w:type="dxa"/>
          </w:tcPr>
          <w:p w14:paraId="698A1A28" w14:textId="77777777" w:rsidR="00D527B0" w:rsidRPr="0066688A" w:rsidRDefault="00D527B0" w:rsidP="0095076F">
            <w:pPr>
              <w:rPr>
                <w:color w:val="000000"/>
                <w:sz w:val="20"/>
                <w:szCs w:val="20"/>
              </w:rPr>
            </w:pPr>
          </w:p>
        </w:tc>
      </w:tr>
      <w:tr w:rsidR="00D527B0" w:rsidRPr="0066688A" w14:paraId="5CDE9723" w14:textId="77777777" w:rsidTr="0066688A">
        <w:tc>
          <w:tcPr>
            <w:tcW w:w="624" w:type="dxa"/>
          </w:tcPr>
          <w:p w14:paraId="78EB4A6B" w14:textId="77777777" w:rsidR="00D527B0" w:rsidRPr="0066688A" w:rsidRDefault="00D527B0" w:rsidP="0095076F">
            <w:pPr>
              <w:rPr>
                <w:color w:val="000000"/>
                <w:sz w:val="20"/>
                <w:szCs w:val="20"/>
              </w:rPr>
            </w:pPr>
            <w:r w:rsidRPr="0066688A">
              <w:rPr>
                <w:color w:val="000000"/>
                <w:sz w:val="20"/>
                <w:szCs w:val="20"/>
              </w:rPr>
              <w:t>18</w:t>
            </w:r>
          </w:p>
        </w:tc>
        <w:tc>
          <w:tcPr>
            <w:tcW w:w="1418" w:type="dxa"/>
          </w:tcPr>
          <w:p w14:paraId="7592DCAF" w14:textId="77777777" w:rsidR="00D527B0" w:rsidRPr="0066688A" w:rsidRDefault="00D527B0" w:rsidP="0095076F">
            <w:pPr>
              <w:rPr>
                <w:color w:val="000000"/>
                <w:sz w:val="20"/>
                <w:szCs w:val="20"/>
              </w:rPr>
            </w:pPr>
            <w:r w:rsidRPr="0066688A">
              <w:rPr>
                <w:b/>
                <w:sz w:val="20"/>
                <w:szCs w:val="20"/>
              </w:rPr>
              <w:t>GABON</w:t>
            </w:r>
          </w:p>
        </w:tc>
        <w:tc>
          <w:tcPr>
            <w:tcW w:w="1701" w:type="dxa"/>
          </w:tcPr>
          <w:p w14:paraId="1E29227B" w14:textId="77777777" w:rsidR="00D527B0" w:rsidRPr="0066688A" w:rsidRDefault="00D527B0" w:rsidP="0095076F">
            <w:pPr>
              <w:rPr>
                <w:color w:val="000000"/>
                <w:sz w:val="20"/>
                <w:szCs w:val="20"/>
              </w:rPr>
            </w:pPr>
            <w:r w:rsidRPr="0066688A">
              <w:rPr>
                <w:sz w:val="20"/>
                <w:szCs w:val="20"/>
              </w:rPr>
              <w:t xml:space="preserve">Leonel </w:t>
            </w:r>
            <w:proofErr w:type="spellStart"/>
            <w:r w:rsidRPr="0066688A">
              <w:rPr>
                <w:sz w:val="20"/>
                <w:szCs w:val="20"/>
              </w:rPr>
              <w:t>Mba</w:t>
            </w:r>
            <w:proofErr w:type="spellEnd"/>
            <w:r w:rsidRPr="0066688A">
              <w:rPr>
                <w:sz w:val="20"/>
                <w:szCs w:val="20"/>
              </w:rPr>
              <w:t xml:space="preserve"> </w:t>
            </w:r>
            <w:proofErr w:type="spellStart"/>
            <w:r w:rsidRPr="0066688A">
              <w:rPr>
                <w:sz w:val="20"/>
                <w:szCs w:val="20"/>
              </w:rPr>
              <w:t>Nkilli</w:t>
            </w:r>
            <w:proofErr w:type="spellEnd"/>
          </w:p>
        </w:tc>
        <w:tc>
          <w:tcPr>
            <w:tcW w:w="1984" w:type="dxa"/>
          </w:tcPr>
          <w:p w14:paraId="2B1C9ABB" w14:textId="77777777" w:rsidR="00D527B0" w:rsidRPr="0066688A" w:rsidRDefault="00D527B0" w:rsidP="0095076F">
            <w:pPr>
              <w:rPr>
                <w:color w:val="000000"/>
                <w:sz w:val="20"/>
                <w:szCs w:val="20"/>
                <w:lang w:val="fr-FR"/>
              </w:rPr>
            </w:pPr>
            <w:r w:rsidRPr="0066688A">
              <w:rPr>
                <w:sz w:val="20"/>
                <w:szCs w:val="20"/>
                <w:lang w:val="fr-FR"/>
              </w:rPr>
              <w:t>Cadre MET a’ l’ANAC Gabon</w:t>
            </w:r>
          </w:p>
        </w:tc>
        <w:tc>
          <w:tcPr>
            <w:tcW w:w="1985" w:type="dxa"/>
          </w:tcPr>
          <w:p w14:paraId="0368CDCE" w14:textId="77777777" w:rsidR="00D527B0" w:rsidRPr="0066688A" w:rsidRDefault="0005254D" w:rsidP="0095076F">
            <w:pPr>
              <w:rPr>
                <w:sz w:val="20"/>
                <w:szCs w:val="20"/>
                <w:lang w:val="fr-FR"/>
              </w:rPr>
            </w:pPr>
            <w:hyperlink r:id="rId26" w:history="1">
              <w:r w:rsidR="00D527B0" w:rsidRPr="0066688A">
                <w:rPr>
                  <w:rStyle w:val="Lienhypertexte"/>
                  <w:sz w:val="20"/>
                  <w:szCs w:val="20"/>
                  <w:lang w:val="fr-FR"/>
                </w:rPr>
                <w:t>Leonel.mba@anac-gabon.com</w:t>
              </w:r>
            </w:hyperlink>
          </w:p>
          <w:p w14:paraId="66AC1174" w14:textId="77777777" w:rsidR="00D527B0" w:rsidRPr="0066688A" w:rsidRDefault="00D527B0" w:rsidP="0095076F">
            <w:pPr>
              <w:rPr>
                <w:color w:val="000000"/>
                <w:sz w:val="20"/>
                <w:szCs w:val="20"/>
              </w:rPr>
            </w:pPr>
          </w:p>
        </w:tc>
        <w:tc>
          <w:tcPr>
            <w:tcW w:w="1984" w:type="dxa"/>
          </w:tcPr>
          <w:p w14:paraId="72268320" w14:textId="77777777" w:rsidR="00D527B0" w:rsidRPr="0066688A" w:rsidRDefault="00D527B0" w:rsidP="0095076F">
            <w:pPr>
              <w:rPr>
                <w:sz w:val="20"/>
                <w:szCs w:val="20"/>
                <w:lang w:val="fr-FR"/>
              </w:rPr>
            </w:pPr>
            <w:r w:rsidRPr="0066688A">
              <w:rPr>
                <w:sz w:val="20"/>
                <w:szCs w:val="20"/>
                <w:lang w:val="fr-FR"/>
              </w:rPr>
              <w:t>+241 749 496 91 /</w:t>
            </w:r>
          </w:p>
          <w:p w14:paraId="4A8169B8" w14:textId="77777777" w:rsidR="00D527B0" w:rsidRPr="0066688A" w:rsidRDefault="00D527B0" w:rsidP="0095076F">
            <w:pPr>
              <w:rPr>
                <w:color w:val="000000"/>
                <w:sz w:val="20"/>
                <w:szCs w:val="20"/>
              </w:rPr>
            </w:pPr>
            <w:r w:rsidRPr="0066688A">
              <w:rPr>
                <w:sz w:val="20"/>
                <w:szCs w:val="20"/>
                <w:lang w:val="fr-FR"/>
              </w:rPr>
              <w:t>+241 651 314 33</w:t>
            </w:r>
          </w:p>
        </w:tc>
        <w:tc>
          <w:tcPr>
            <w:tcW w:w="1560" w:type="dxa"/>
          </w:tcPr>
          <w:p w14:paraId="61C1A4DD" w14:textId="77777777" w:rsidR="00D527B0" w:rsidRPr="0066688A" w:rsidRDefault="00D527B0" w:rsidP="0095076F">
            <w:pPr>
              <w:rPr>
                <w:color w:val="000000"/>
                <w:sz w:val="20"/>
                <w:szCs w:val="20"/>
              </w:rPr>
            </w:pPr>
          </w:p>
        </w:tc>
      </w:tr>
      <w:tr w:rsidR="00D527B0" w:rsidRPr="0066688A" w14:paraId="486EFF9B" w14:textId="77777777" w:rsidTr="0066688A">
        <w:tc>
          <w:tcPr>
            <w:tcW w:w="624" w:type="dxa"/>
          </w:tcPr>
          <w:p w14:paraId="62590649" w14:textId="77777777" w:rsidR="00D527B0" w:rsidRPr="0066688A" w:rsidRDefault="00D527B0" w:rsidP="0095076F">
            <w:pPr>
              <w:rPr>
                <w:color w:val="000000"/>
                <w:sz w:val="20"/>
                <w:szCs w:val="20"/>
              </w:rPr>
            </w:pPr>
            <w:r w:rsidRPr="0066688A">
              <w:rPr>
                <w:color w:val="000000"/>
                <w:sz w:val="20"/>
                <w:szCs w:val="20"/>
              </w:rPr>
              <w:t>19</w:t>
            </w:r>
          </w:p>
        </w:tc>
        <w:tc>
          <w:tcPr>
            <w:tcW w:w="1418" w:type="dxa"/>
          </w:tcPr>
          <w:p w14:paraId="0C52FFEE" w14:textId="77777777" w:rsidR="00D527B0" w:rsidRPr="0066688A" w:rsidRDefault="00D527B0" w:rsidP="0095076F">
            <w:pPr>
              <w:rPr>
                <w:color w:val="000000"/>
                <w:sz w:val="20"/>
                <w:szCs w:val="20"/>
              </w:rPr>
            </w:pPr>
            <w:r w:rsidRPr="0066688A">
              <w:rPr>
                <w:b/>
                <w:sz w:val="20"/>
                <w:szCs w:val="20"/>
              </w:rPr>
              <w:t>MALI</w:t>
            </w:r>
          </w:p>
        </w:tc>
        <w:tc>
          <w:tcPr>
            <w:tcW w:w="1701" w:type="dxa"/>
          </w:tcPr>
          <w:p w14:paraId="67310608" w14:textId="77777777" w:rsidR="00D527B0" w:rsidRPr="0066688A" w:rsidRDefault="00D527B0" w:rsidP="0095076F">
            <w:pPr>
              <w:rPr>
                <w:color w:val="000000"/>
                <w:sz w:val="20"/>
                <w:szCs w:val="20"/>
              </w:rPr>
            </w:pPr>
            <w:r w:rsidRPr="0066688A">
              <w:rPr>
                <w:sz w:val="20"/>
                <w:szCs w:val="20"/>
              </w:rPr>
              <w:t>Sekou Sienta</w:t>
            </w:r>
          </w:p>
        </w:tc>
        <w:tc>
          <w:tcPr>
            <w:tcW w:w="1984" w:type="dxa"/>
          </w:tcPr>
          <w:p w14:paraId="5EC14010" w14:textId="77777777" w:rsidR="00D527B0" w:rsidRPr="0066688A" w:rsidRDefault="00D527B0" w:rsidP="0095076F">
            <w:pPr>
              <w:rPr>
                <w:color w:val="000000"/>
                <w:sz w:val="20"/>
                <w:szCs w:val="20"/>
                <w:lang w:val="fr-FR"/>
              </w:rPr>
            </w:pPr>
            <w:r w:rsidRPr="0066688A">
              <w:rPr>
                <w:sz w:val="20"/>
                <w:szCs w:val="20"/>
                <w:lang w:val="fr-FR"/>
              </w:rPr>
              <w:t>Inspecteur MET à l'Agence Nationale de l'Aviation Civile (ANAC) MALI</w:t>
            </w:r>
          </w:p>
        </w:tc>
        <w:tc>
          <w:tcPr>
            <w:tcW w:w="1985" w:type="dxa"/>
          </w:tcPr>
          <w:p w14:paraId="36C399E1" w14:textId="77777777" w:rsidR="00D527B0" w:rsidRPr="0066688A" w:rsidRDefault="00D527B0" w:rsidP="0095076F">
            <w:pPr>
              <w:rPr>
                <w:color w:val="000000"/>
                <w:sz w:val="20"/>
                <w:szCs w:val="20"/>
                <w:lang w:val="fr-FR"/>
              </w:rPr>
            </w:pPr>
          </w:p>
        </w:tc>
        <w:tc>
          <w:tcPr>
            <w:tcW w:w="1984" w:type="dxa"/>
          </w:tcPr>
          <w:p w14:paraId="08F30E14" w14:textId="77777777" w:rsidR="00D527B0" w:rsidRPr="0066688A" w:rsidRDefault="00D527B0" w:rsidP="0095076F">
            <w:pPr>
              <w:rPr>
                <w:sz w:val="20"/>
                <w:szCs w:val="20"/>
                <w:lang w:val="fr-FR"/>
              </w:rPr>
            </w:pPr>
            <w:r w:rsidRPr="0066688A">
              <w:rPr>
                <w:sz w:val="20"/>
                <w:szCs w:val="20"/>
                <w:lang w:val="fr-FR"/>
              </w:rPr>
              <w:t>+223 20 20 55 24</w:t>
            </w:r>
          </w:p>
          <w:p w14:paraId="6F6FD7B9" w14:textId="77777777" w:rsidR="00D527B0" w:rsidRPr="0066688A" w:rsidRDefault="00D527B0" w:rsidP="0095076F">
            <w:pPr>
              <w:rPr>
                <w:color w:val="000000"/>
                <w:sz w:val="20"/>
                <w:szCs w:val="20"/>
              </w:rPr>
            </w:pPr>
            <w:r w:rsidRPr="0066688A">
              <w:rPr>
                <w:sz w:val="20"/>
                <w:szCs w:val="20"/>
                <w:lang w:val="fr-FR"/>
              </w:rPr>
              <w:t xml:space="preserve"> +223 73 02 98 59</w:t>
            </w:r>
          </w:p>
        </w:tc>
        <w:tc>
          <w:tcPr>
            <w:tcW w:w="1560" w:type="dxa"/>
          </w:tcPr>
          <w:p w14:paraId="30B3D8D5" w14:textId="77777777" w:rsidR="00D527B0" w:rsidRPr="0066688A" w:rsidRDefault="0005254D" w:rsidP="0095076F">
            <w:pPr>
              <w:rPr>
                <w:sz w:val="20"/>
                <w:szCs w:val="20"/>
                <w:lang w:val="fr-FR"/>
              </w:rPr>
            </w:pPr>
            <w:hyperlink r:id="rId27" w:history="1">
              <w:r w:rsidR="00D527B0" w:rsidRPr="0066688A">
                <w:rPr>
                  <w:rStyle w:val="Lienhypertexte"/>
                  <w:sz w:val="20"/>
                  <w:szCs w:val="20"/>
                  <w:lang w:val="fr-FR"/>
                </w:rPr>
                <w:t>ssienta@yahoo.fr</w:t>
              </w:r>
            </w:hyperlink>
          </w:p>
          <w:p w14:paraId="7E922A55" w14:textId="77777777" w:rsidR="00D527B0" w:rsidRPr="0066688A" w:rsidRDefault="00D527B0" w:rsidP="0095076F">
            <w:pPr>
              <w:rPr>
                <w:color w:val="000000"/>
                <w:sz w:val="20"/>
                <w:szCs w:val="20"/>
              </w:rPr>
            </w:pPr>
          </w:p>
        </w:tc>
      </w:tr>
      <w:tr w:rsidR="00D527B0" w:rsidRPr="0066688A" w14:paraId="57929B9E" w14:textId="77777777" w:rsidTr="0066688A">
        <w:tc>
          <w:tcPr>
            <w:tcW w:w="624" w:type="dxa"/>
          </w:tcPr>
          <w:p w14:paraId="6550B98B" w14:textId="77777777" w:rsidR="00D527B0" w:rsidRPr="0066688A" w:rsidRDefault="00D527B0" w:rsidP="0095076F">
            <w:pPr>
              <w:rPr>
                <w:color w:val="000000"/>
                <w:sz w:val="20"/>
                <w:szCs w:val="20"/>
              </w:rPr>
            </w:pPr>
            <w:r w:rsidRPr="0066688A">
              <w:rPr>
                <w:color w:val="000000"/>
                <w:sz w:val="20"/>
                <w:szCs w:val="20"/>
              </w:rPr>
              <w:t>20</w:t>
            </w:r>
          </w:p>
        </w:tc>
        <w:tc>
          <w:tcPr>
            <w:tcW w:w="1418" w:type="dxa"/>
          </w:tcPr>
          <w:p w14:paraId="64EAFA56" w14:textId="77777777" w:rsidR="00D527B0" w:rsidRPr="0066688A" w:rsidRDefault="00D527B0" w:rsidP="0095076F">
            <w:pPr>
              <w:rPr>
                <w:color w:val="000000"/>
                <w:sz w:val="20"/>
                <w:szCs w:val="20"/>
              </w:rPr>
            </w:pPr>
            <w:r w:rsidRPr="0066688A">
              <w:rPr>
                <w:b/>
                <w:sz w:val="20"/>
                <w:szCs w:val="20"/>
              </w:rPr>
              <w:t>SIERRA LEONE</w:t>
            </w:r>
          </w:p>
        </w:tc>
        <w:tc>
          <w:tcPr>
            <w:tcW w:w="1701" w:type="dxa"/>
          </w:tcPr>
          <w:p w14:paraId="2592A437" w14:textId="77777777" w:rsidR="00D527B0" w:rsidRPr="0066688A" w:rsidRDefault="00D527B0" w:rsidP="0095076F">
            <w:pPr>
              <w:rPr>
                <w:color w:val="000000"/>
                <w:sz w:val="20"/>
                <w:szCs w:val="20"/>
              </w:rPr>
            </w:pPr>
            <w:r w:rsidRPr="0066688A">
              <w:rPr>
                <w:sz w:val="20"/>
                <w:szCs w:val="20"/>
              </w:rPr>
              <w:t>Mohamed Yangbay Kamara</w:t>
            </w:r>
          </w:p>
        </w:tc>
        <w:tc>
          <w:tcPr>
            <w:tcW w:w="1984" w:type="dxa"/>
          </w:tcPr>
          <w:p w14:paraId="05B285D6" w14:textId="77777777" w:rsidR="00D527B0" w:rsidRPr="0066688A" w:rsidRDefault="00D527B0" w:rsidP="0095076F">
            <w:pPr>
              <w:rPr>
                <w:sz w:val="20"/>
                <w:szCs w:val="20"/>
                <w:lang w:val="fr-FR"/>
              </w:rPr>
            </w:pPr>
            <w:r w:rsidRPr="0066688A">
              <w:rPr>
                <w:sz w:val="20"/>
                <w:szCs w:val="20"/>
                <w:lang w:val="fr-FR"/>
              </w:rPr>
              <w:t xml:space="preserve">Air Navigation Services </w:t>
            </w:r>
            <w:proofErr w:type="spellStart"/>
            <w:r w:rsidRPr="0066688A">
              <w:rPr>
                <w:sz w:val="20"/>
                <w:szCs w:val="20"/>
                <w:lang w:val="fr-FR"/>
              </w:rPr>
              <w:t>Officer</w:t>
            </w:r>
            <w:proofErr w:type="spellEnd"/>
            <w:r w:rsidRPr="0066688A">
              <w:rPr>
                <w:sz w:val="20"/>
                <w:szCs w:val="20"/>
                <w:lang w:val="fr-FR"/>
              </w:rPr>
              <w:t xml:space="preserve"> – MET</w:t>
            </w:r>
          </w:p>
          <w:p w14:paraId="2CC50A88" w14:textId="77777777" w:rsidR="00D527B0" w:rsidRPr="0066688A" w:rsidRDefault="00D527B0" w:rsidP="0095076F">
            <w:pPr>
              <w:rPr>
                <w:sz w:val="20"/>
                <w:szCs w:val="20"/>
                <w:lang w:val="fr-FR"/>
              </w:rPr>
            </w:pPr>
            <w:r w:rsidRPr="0066688A">
              <w:rPr>
                <w:sz w:val="20"/>
                <w:szCs w:val="20"/>
                <w:lang w:val="fr-FR"/>
              </w:rPr>
              <w:t>Sierra Leone Civil Aviation Authority</w:t>
            </w:r>
          </w:p>
          <w:p w14:paraId="1E31C831" w14:textId="77777777" w:rsidR="00D527B0" w:rsidRPr="0066688A" w:rsidRDefault="00D527B0" w:rsidP="0095076F">
            <w:pPr>
              <w:rPr>
                <w:color w:val="000000"/>
                <w:sz w:val="20"/>
                <w:szCs w:val="20"/>
              </w:rPr>
            </w:pPr>
            <w:r w:rsidRPr="0066688A">
              <w:rPr>
                <w:sz w:val="20"/>
                <w:szCs w:val="20"/>
              </w:rPr>
              <w:t>Freetown, Sierra Leone</w:t>
            </w:r>
          </w:p>
        </w:tc>
        <w:tc>
          <w:tcPr>
            <w:tcW w:w="1985" w:type="dxa"/>
          </w:tcPr>
          <w:p w14:paraId="76D9CFE5" w14:textId="77777777" w:rsidR="00D527B0" w:rsidRPr="0066688A" w:rsidRDefault="0005254D" w:rsidP="0095076F">
            <w:pPr>
              <w:rPr>
                <w:sz w:val="20"/>
                <w:szCs w:val="20"/>
                <w:lang w:val="fr-FR"/>
              </w:rPr>
            </w:pPr>
            <w:hyperlink r:id="rId28" w:history="1">
              <w:r w:rsidR="00D527B0" w:rsidRPr="0066688A">
                <w:rPr>
                  <w:rStyle w:val="Lienhypertexte"/>
                  <w:sz w:val="20"/>
                  <w:szCs w:val="20"/>
                  <w:lang w:val="fr-FR"/>
                </w:rPr>
                <w:t>mykamara@slcaa.gov.sl</w:t>
              </w:r>
            </w:hyperlink>
          </w:p>
          <w:p w14:paraId="1D098B11" w14:textId="77777777" w:rsidR="00D527B0" w:rsidRPr="0066688A" w:rsidRDefault="00D527B0" w:rsidP="0095076F">
            <w:pPr>
              <w:rPr>
                <w:color w:val="000000"/>
                <w:sz w:val="20"/>
                <w:szCs w:val="20"/>
              </w:rPr>
            </w:pPr>
          </w:p>
        </w:tc>
        <w:tc>
          <w:tcPr>
            <w:tcW w:w="1984" w:type="dxa"/>
          </w:tcPr>
          <w:p w14:paraId="1228BCDB" w14:textId="77777777" w:rsidR="00D527B0" w:rsidRPr="0066688A" w:rsidRDefault="00D527B0" w:rsidP="0095076F">
            <w:pPr>
              <w:rPr>
                <w:color w:val="000000"/>
                <w:sz w:val="20"/>
                <w:szCs w:val="20"/>
              </w:rPr>
            </w:pPr>
            <w:r w:rsidRPr="0066688A">
              <w:rPr>
                <w:sz w:val="20"/>
                <w:szCs w:val="20"/>
                <w:lang w:val="fr-FR"/>
              </w:rPr>
              <w:t>+232 76 430 429</w:t>
            </w:r>
          </w:p>
        </w:tc>
        <w:tc>
          <w:tcPr>
            <w:tcW w:w="1560" w:type="dxa"/>
          </w:tcPr>
          <w:p w14:paraId="3FE1E172" w14:textId="77777777" w:rsidR="00D527B0" w:rsidRPr="0066688A" w:rsidRDefault="00D527B0" w:rsidP="0095076F">
            <w:pPr>
              <w:rPr>
                <w:color w:val="000000"/>
                <w:sz w:val="20"/>
                <w:szCs w:val="20"/>
              </w:rPr>
            </w:pPr>
          </w:p>
        </w:tc>
      </w:tr>
      <w:tr w:rsidR="00D527B0" w:rsidRPr="0066688A" w14:paraId="31F12F3A" w14:textId="77777777" w:rsidTr="0066688A">
        <w:tc>
          <w:tcPr>
            <w:tcW w:w="624" w:type="dxa"/>
          </w:tcPr>
          <w:p w14:paraId="2E68E7FF" w14:textId="77777777" w:rsidR="00D527B0" w:rsidRPr="0066688A" w:rsidRDefault="00D527B0" w:rsidP="0095076F">
            <w:pPr>
              <w:rPr>
                <w:color w:val="000000"/>
                <w:sz w:val="20"/>
                <w:szCs w:val="20"/>
              </w:rPr>
            </w:pPr>
            <w:r w:rsidRPr="0066688A">
              <w:rPr>
                <w:color w:val="000000"/>
                <w:sz w:val="20"/>
                <w:szCs w:val="20"/>
              </w:rPr>
              <w:t>21</w:t>
            </w:r>
          </w:p>
        </w:tc>
        <w:tc>
          <w:tcPr>
            <w:tcW w:w="1418" w:type="dxa"/>
          </w:tcPr>
          <w:p w14:paraId="0998F52F" w14:textId="77777777" w:rsidR="00D527B0" w:rsidRPr="0066688A" w:rsidRDefault="00D527B0" w:rsidP="0095076F">
            <w:pPr>
              <w:rPr>
                <w:color w:val="000000"/>
                <w:sz w:val="20"/>
                <w:szCs w:val="20"/>
              </w:rPr>
            </w:pPr>
            <w:r w:rsidRPr="0066688A">
              <w:rPr>
                <w:b/>
                <w:sz w:val="20"/>
                <w:szCs w:val="20"/>
              </w:rPr>
              <w:t>SIERRA LEONE</w:t>
            </w:r>
          </w:p>
        </w:tc>
        <w:tc>
          <w:tcPr>
            <w:tcW w:w="1701" w:type="dxa"/>
          </w:tcPr>
          <w:p w14:paraId="4C02D3DB" w14:textId="77777777" w:rsidR="00D527B0" w:rsidRPr="0066688A" w:rsidRDefault="00D527B0" w:rsidP="0095076F">
            <w:pPr>
              <w:rPr>
                <w:color w:val="000000"/>
                <w:sz w:val="20"/>
                <w:szCs w:val="20"/>
              </w:rPr>
            </w:pPr>
            <w:r w:rsidRPr="0066688A">
              <w:rPr>
                <w:sz w:val="20"/>
                <w:szCs w:val="20"/>
              </w:rPr>
              <w:t>Ahmed Kallon</w:t>
            </w:r>
          </w:p>
        </w:tc>
        <w:tc>
          <w:tcPr>
            <w:tcW w:w="1984" w:type="dxa"/>
          </w:tcPr>
          <w:p w14:paraId="238652D9" w14:textId="77777777" w:rsidR="00D527B0" w:rsidRPr="0066688A" w:rsidRDefault="00D527B0" w:rsidP="0095076F">
            <w:pPr>
              <w:rPr>
                <w:sz w:val="20"/>
                <w:szCs w:val="20"/>
                <w:lang w:val="fr-FR"/>
              </w:rPr>
            </w:pPr>
            <w:r w:rsidRPr="0066688A">
              <w:rPr>
                <w:sz w:val="20"/>
                <w:szCs w:val="20"/>
                <w:lang w:val="fr-FR"/>
              </w:rPr>
              <w:t xml:space="preserve">Air Navigation Services </w:t>
            </w:r>
            <w:proofErr w:type="spellStart"/>
            <w:r w:rsidRPr="0066688A">
              <w:rPr>
                <w:sz w:val="20"/>
                <w:szCs w:val="20"/>
                <w:lang w:val="fr-FR"/>
              </w:rPr>
              <w:t>Officer</w:t>
            </w:r>
            <w:proofErr w:type="spellEnd"/>
            <w:r w:rsidRPr="0066688A">
              <w:rPr>
                <w:sz w:val="20"/>
                <w:szCs w:val="20"/>
                <w:lang w:val="fr-FR"/>
              </w:rPr>
              <w:t xml:space="preserve"> – MET</w:t>
            </w:r>
          </w:p>
          <w:p w14:paraId="732523F3" w14:textId="77777777" w:rsidR="00D527B0" w:rsidRPr="0066688A" w:rsidRDefault="00D527B0" w:rsidP="0095076F">
            <w:pPr>
              <w:rPr>
                <w:sz w:val="20"/>
                <w:szCs w:val="20"/>
                <w:lang w:val="fr-FR"/>
              </w:rPr>
            </w:pPr>
            <w:r w:rsidRPr="0066688A">
              <w:rPr>
                <w:sz w:val="20"/>
                <w:szCs w:val="20"/>
                <w:lang w:val="fr-FR"/>
              </w:rPr>
              <w:t xml:space="preserve">Sierra Leone Civil </w:t>
            </w:r>
          </w:p>
          <w:p w14:paraId="72E1084D" w14:textId="77777777" w:rsidR="00D527B0" w:rsidRPr="0066688A" w:rsidRDefault="00D527B0" w:rsidP="0095076F">
            <w:pPr>
              <w:rPr>
                <w:color w:val="000000"/>
                <w:sz w:val="20"/>
                <w:szCs w:val="20"/>
              </w:rPr>
            </w:pPr>
            <w:r w:rsidRPr="0066688A">
              <w:rPr>
                <w:sz w:val="20"/>
                <w:szCs w:val="20"/>
              </w:rPr>
              <w:t>Freetown, Sierra Leone</w:t>
            </w:r>
          </w:p>
        </w:tc>
        <w:tc>
          <w:tcPr>
            <w:tcW w:w="1985" w:type="dxa"/>
          </w:tcPr>
          <w:p w14:paraId="3E0868E2" w14:textId="77777777" w:rsidR="00D527B0" w:rsidRPr="0066688A" w:rsidRDefault="0005254D" w:rsidP="0095076F">
            <w:pPr>
              <w:rPr>
                <w:color w:val="000000"/>
                <w:sz w:val="20"/>
                <w:szCs w:val="20"/>
              </w:rPr>
            </w:pPr>
            <w:hyperlink r:id="rId29" w:history="1">
              <w:r w:rsidR="00D527B0" w:rsidRPr="0066688A">
                <w:rPr>
                  <w:rStyle w:val="Lienhypertexte"/>
                  <w:sz w:val="20"/>
                  <w:szCs w:val="20"/>
                  <w:lang w:val="fr-FR"/>
                </w:rPr>
                <w:t>akallon@slcaa.gov.sl</w:t>
              </w:r>
            </w:hyperlink>
          </w:p>
        </w:tc>
        <w:tc>
          <w:tcPr>
            <w:tcW w:w="1984" w:type="dxa"/>
          </w:tcPr>
          <w:p w14:paraId="63AC8A21" w14:textId="77777777" w:rsidR="00D527B0" w:rsidRPr="0066688A" w:rsidRDefault="00D527B0" w:rsidP="0095076F">
            <w:pPr>
              <w:rPr>
                <w:color w:val="000000"/>
                <w:sz w:val="20"/>
                <w:szCs w:val="20"/>
              </w:rPr>
            </w:pPr>
            <w:r w:rsidRPr="0066688A">
              <w:rPr>
                <w:sz w:val="20"/>
                <w:szCs w:val="20"/>
                <w:lang w:val="fr-FR"/>
              </w:rPr>
              <w:t>+232 76 520 585</w:t>
            </w:r>
          </w:p>
        </w:tc>
        <w:tc>
          <w:tcPr>
            <w:tcW w:w="1560" w:type="dxa"/>
          </w:tcPr>
          <w:p w14:paraId="6D3C00A2" w14:textId="77777777" w:rsidR="00D527B0" w:rsidRPr="0066688A" w:rsidRDefault="00D527B0" w:rsidP="0095076F">
            <w:pPr>
              <w:rPr>
                <w:color w:val="000000"/>
                <w:sz w:val="20"/>
                <w:szCs w:val="20"/>
              </w:rPr>
            </w:pPr>
          </w:p>
        </w:tc>
      </w:tr>
      <w:tr w:rsidR="00D527B0" w:rsidRPr="0066688A" w14:paraId="32A0B884" w14:textId="77777777" w:rsidTr="0066688A">
        <w:tc>
          <w:tcPr>
            <w:tcW w:w="624" w:type="dxa"/>
          </w:tcPr>
          <w:p w14:paraId="0CAD9EF6" w14:textId="77777777" w:rsidR="00D527B0" w:rsidRPr="0066688A" w:rsidRDefault="00D527B0" w:rsidP="0095076F">
            <w:pPr>
              <w:rPr>
                <w:color w:val="000000"/>
                <w:sz w:val="20"/>
                <w:szCs w:val="20"/>
              </w:rPr>
            </w:pPr>
            <w:r w:rsidRPr="0066688A">
              <w:rPr>
                <w:color w:val="000000"/>
                <w:sz w:val="20"/>
                <w:szCs w:val="20"/>
              </w:rPr>
              <w:t>22</w:t>
            </w:r>
          </w:p>
        </w:tc>
        <w:tc>
          <w:tcPr>
            <w:tcW w:w="1418" w:type="dxa"/>
          </w:tcPr>
          <w:p w14:paraId="7BB80381" w14:textId="77777777" w:rsidR="00D527B0" w:rsidRPr="0066688A" w:rsidRDefault="00D527B0" w:rsidP="0095076F">
            <w:pPr>
              <w:rPr>
                <w:color w:val="000000"/>
                <w:sz w:val="20"/>
                <w:szCs w:val="20"/>
              </w:rPr>
            </w:pPr>
            <w:r w:rsidRPr="0066688A">
              <w:rPr>
                <w:b/>
                <w:sz w:val="20"/>
                <w:szCs w:val="20"/>
              </w:rPr>
              <w:t>UGANDA</w:t>
            </w:r>
          </w:p>
        </w:tc>
        <w:tc>
          <w:tcPr>
            <w:tcW w:w="1701" w:type="dxa"/>
          </w:tcPr>
          <w:p w14:paraId="5D6B5848" w14:textId="77777777" w:rsidR="00D527B0" w:rsidRPr="0066688A" w:rsidRDefault="00D527B0" w:rsidP="0095076F">
            <w:pPr>
              <w:autoSpaceDE w:val="0"/>
              <w:autoSpaceDN w:val="0"/>
              <w:adjustRightInd w:val="0"/>
              <w:rPr>
                <w:color w:val="000000"/>
                <w:sz w:val="20"/>
                <w:szCs w:val="20"/>
                <w:lang w:val="en-ZA" w:eastAsia="fr-FR"/>
              </w:rPr>
            </w:pPr>
          </w:p>
          <w:tbl>
            <w:tblPr>
              <w:tblW w:w="0" w:type="auto"/>
              <w:tblBorders>
                <w:top w:val="nil"/>
                <w:left w:val="nil"/>
                <w:bottom w:val="nil"/>
                <w:right w:val="nil"/>
              </w:tblBorders>
              <w:tblLayout w:type="fixed"/>
              <w:tblLook w:val="0000" w:firstRow="0" w:lastRow="0" w:firstColumn="0" w:lastColumn="0" w:noHBand="0" w:noVBand="0"/>
            </w:tblPr>
            <w:tblGrid>
              <w:gridCol w:w="1641"/>
            </w:tblGrid>
            <w:tr w:rsidR="00D527B0" w:rsidRPr="0066688A" w14:paraId="3B099FF5" w14:textId="77777777" w:rsidTr="0095076F">
              <w:trPr>
                <w:trHeight w:val="88"/>
              </w:trPr>
              <w:tc>
                <w:tcPr>
                  <w:tcW w:w="1641" w:type="dxa"/>
                </w:tcPr>
                <w:p w14:paraId="7A26BC10" w14:textId="0502163A" w:rsidR="00D527B0" w:rsidRPr="0066688A" w:rsidRDefault="00D527B0" w:rsidP="0095076F">
                  <w:pPr>
                    <w:autoSpaceDE w:val="0"/>
                    <w:autoSpaceDN w:val="0"/>
                    <w:adjustRightInd w:val="0"/>
                    <w:rPr>
                      <w:color w:val="000000"/>
                      <w:sz w:val="20"/>
                      <w:szCs w:val="20"/>
                      <w:lang w:val="en-ZA" w:eastAsia="fr-FR"/>
                    </w:rPr>
                  </w:pPr>
                  <w:r w:rsidRPr="0066688A">
                    <w:rPr>
                      <w:color w:val="000000"/>
                      <w:sz w:val="20"/>
                      <w:szCs w:val="20"/>
                      <w:lang w:val="en-ZA" w:eastAsia="fr-FR"/>
                    </w:rPr>
                    <w:t xml:space="preserve"> </w:t>
                  </w:r>
                  <w:r w:rsidR="00687E66">
                    <w:rPr>
                      <w:b/>
                      <w:bCs/>
                      <w:i/>
                      <w:iCs/>
                      <w:color w:val="000000"/>
                      <w:sz w:val="20"/>
                      <w:szCs w:val="20"/>
                      <w:lang w:val="en-ZA" w:eastAsia="fr-FR"/>
                    </w:rPr>
                    <w:t>Khalid Muwembe</w:t>
                  </w:r>
                </w:p>
              </w:tc>
            </w:tr>
          </w:tbl>
          <w:p w14:paraId="7B4A5470" w14:textId="77777777" w:rsidR="00D527B0" w:rsidRPr="0066688A" w:rsidRDefault="00D527B0" w:rsidP="0095076F">
            <w:pPr>
              <w:rPr>
                <w:color w:val="000000"/>
                <w:sz w:val="20"/>
                <w:szCs w:val="20"/>
              </w:rPr>
            </w:pPr>
          </w:p>
        </w:tc>
        <w:tc>
          <w:tcPr>
            <w:tcW w:w="1984" w:type="dxa"/>
          </w:tcPr>
          <w:p w14:paraId="6D96561B" w14:textId="77777777" w:rsidR="00D527B0" w:rsidRPr="0066688A" w:rsidRDefault="00D527B0" w:rsidP="0095076F">
            <w:pPr>
              <w:rPr>
                <w:color w:val="000000"/>
                <w:sz w:val="20"/>
                <w:szCs w:val="20"/>
              </w:rPr>
            </w:pPr>
            <w:r w:rsidRPr="0066688A">
              <w:rPr>
                <w:sz w:val="20"/>
                <w:szCs w:val="20"/>
                <w:lang w:val="fr-FR"/>
              </w:rPr>
              <w:t>UGANDA CIVIL AVIATION AUTHORITY</w:t>
            </w:r>
          </w:p>
        </w:tc>
        <w:tc>
          <w:tcPr>
            <w:tcW w:w="1985" w:type="dxa"/>
          </w:tcPr>
          <w:p w14:paraId="3B7228BE" w14:textId="77777777" w:rsidR="00D527B0" w:rsidRPr="0066688A" w:rsidRDefault="0005254D" w:rsidP="0095076F">
            <w:pPr>
              <w:rPr>
                <w:sz w:val="20"/>
                <w:szCs w:val="20"/>
              </w:rPr>
            </w:pPr>
            <w:hyperlink r:id="rId30" w:history="1">
              <w:r w:rsidR="00D527B0" w:rsidRPr="0066688A">
                <w:rPr>
                  <w:rStyle w:val="Lienhypertexte"/>
                  <w:sz w:val="20"/>
                  <w:szCs w:val="20"/>
                </w:rPr>
                <w:t>kmuwembe@caa.co.ug</w:t>
              </w:r>
            </w:hyperlink>
          </w:p>
          <w:p w14:paraId="2591E042" w14:textId="77777777" w:rsidR="00D527B0" w:rsidRPr="0066688A" w:rsidRDefault="00D527B0" w:rsidP="0095076F">
            <w:pPr>
              <w:rPr>
                <w:color w:val="000000"/>
                <w:sz w:val="20"/>
                <w:szCs w:val="20"/>
              </w:rPr>
            </w:pPr>
          </w:p>
        </w:tc>
        <w:tc>
          <w:tcPr>
            <w:tcW w:w="1984" w:type="dxa"/>
          </w:tcPr>
          <w:p w14:paraId="685518A5" w14:textId="77777777" w:rsidR="00D527B0" w:rsidRPr="0066688A" w:rsidRDefault="00D527B0" w:rsidP="0095076F">
            <w:pPr>
              <w:rPr>
                <w:color w:val="000000"/>
                <w:sz w:val="20"/>
                <w:szCs w:val="20"/>
              </w:rPr>
            </w:pPr>
            <w:r w:rsidRPr="0066688A">
              <w:rPr>
                <w:sz w:val="20"/>
                <w:szCs w:val="20"/>
                <w:lang w:val="fr-FR"/>
              </w:rPr>
              <w:t>+256 312 352118/ +256 703 829013</w:t>
            </w:r>
          </w:p>
        </w:tc>
        <w:tc>
          <w:tcPr>
            <w:tcW w:w="1560" w:type="dxa"/>
          </w:tcPr>
          <w:p w14:paraId="239F5586" w14:textId="77777777" w:rsidR="00D527B0" w:rsidRPr="0066688A" w:rsidRDefault="00D527B0" w:rsidP="0095076F">
            <w:pPr>
              <w:rPr>
                <w:color w:val="000000"/>
                <w:sz w:val="20"/>
                <w:szCs w:val="20"/>
              </w:rPr>
            </w:pPr>
          </w:p>
        </w:tc>
      </w:tr>
      <w:tr w:rsidR="00D527B0" w:rsidRPr="0066688A" w14:paraId="03BBC282" w14:textId="77777777" w:rsidTr="0066688A">
        <w:tc>
          <w:tcPr>
            <w:tcW w:w="624" w:type="dxa"/>
          </w:tcPr>
          <w:p w14:paraId="5AD37AB1" w14:textId="57E62229" w:rsidR="00D527B0" w:rsidRPr="0066688A" w:rsidRDefault="7C297BAF" w:rsidP="0095076F">
            <w:pPr>
              <w:rPr>
                <w:color w:val="000000"/>
                <w:sz w:val="20"/>
                <w:szCs w:val="20"/>
              </w:rPr>
            </w:pPr>
            <w:r w:rsidRPr="0066688A">
              <w:rPr>
                <w:color w:val="000000" w:themeColor="text1"/>
                <w:sz w:val="20"/>
                <w:szCs w:val="20"/>
              </w:rPr>
              <w:t>23</w:t>
            </w:r>
          </w:p>
        </w:tc>
        <w:tc>
          <w:tcPr>
            <w:tcW w:w="1418" w:type="dxa"/>
          </w:tcPr>
          <w:p w14:paraId="7E16B0DD" w14:textId="7BFFA821" w:rsidR="00D527B0" w:rsidRPr="0066688A" w:rsidRDefault="493239EF" w:rsidP="0095076F">
            <w:pPr>
              <w:rPr>
                <w:b/>
                <w:color w:val="000000"/>
                <w:sz w:val="20"/>
                <w:szCs w:val="20"/>
              </w:rPr>
            </w:pPr>
            <w:r w:rsidRPr="0066688A">
              <w:rPr>
                <w:b/>
                <w:color w:val="000000" w:themeColor="text1"/>
                <w:sz w:val="20"/>
                <w:szCs w:val="20"/>
              </w:rPr>
              <w:t>ANGOLA</w:t>
            </w:r>
          </w:p>
        </w:tc>
        <w:tc>
          <w:tcPr>
            <w:tcW w:w="1701" w:type="dxa"/>
          </w:tcPr>
          <w:p w14:paraId="478C02F3" w14:textId="40A393AC" w:rsidR="00D527B0" w:rsidRPr="0066688A" w:rsidRDefault="00687E66" w:rsidP="0095076F">
            <w:pPr>
              <w:rPr>
                <w:color w:val="000000"/>
                <w:sz w:val="20"/>
                <w:szCs w:val="20"/>
              </w:rPr>
            </w:pPr>
            <w:proofErr w:type="spellStart"/>
            <w:r>
              <w:rPr>
                <w:color w:val="000000" w:themeColor="text1"/>
                <w:sz w:val="20"/>
                <w:szCs w:val="20"/>
              </w:rPr>
              <w:t>Lutumba</w:t>
            </w:r>
            <w:proofErr w:type="spellEnd"/>
            <w:r>
              <w:rPr>
                <w:color w:val="000000" w:themeColor="text1"/>
                <w:sz w:val="20"/>
                <w:szCs w:val="20"/>
              </w:rPr>
              <w:t xml:space="preserve"> </w:t>
            </w:r>
            <w:proofErr w:type="spellStart"/>
            <w:r>
              <w:rPr>
                <w:color w:val="000000" w:themeColor="text1"/>
                <w:sz w:val="20"/>
                <w:szCs w:val="20"/>
              </w:rPr>
              <w:t>Tima</w:t>
            </w:r>
            <w:proofErr w:type="spellEnd"/>
          </w:p>
        </w:tc>
        <w:tc>
          <w:tcPr>
            <w:tcW w:w="1984" w:type="dxa"/>
          </w:tcPr>
          <w:p w14:paraId="6159F712" w14:textId="544E4C32" w:rsidR="00D527B0" w:rsidRPr="0066688A" w:rsidRDefault="493239EF" w:rsidP="0095076F">
            <w:pPr>
              <w:rPr>
                <w:color w:val="000000"/>
                <w:sz w:val="20"/>
                <w:szCs w:val="20"/>
              </w:rPr>
            </w:pPr>
            <w:r w:rsidRPr="0066688A">
              <w:rPr>
                <w:color w:val="000000" w:themeColor="text1"/>
                <w:sz w:val="20"/>
                <w:szCs w:val="20"/>
              </w:rPr>
              <w:t>ANS MET INSPECTOR</w:t>
            </w:r>
          </w:p>
        </w:tc>
        <w:tc>
          <w:tcPr>
            <w:tcW w:w="1985" w:type="dxa"/>
          </w:tcPr>
          <w:p w14:paraId="6B6625DE" w14:textId="6DF181DE" w:rsidR="00D527B0" w:rsidRPr="0066688A" w:rsidRDefault="0005254D" w:rsidP="544C4E57">
            <w:pPr>
              <w:rPr>
                <w:color w:val="000000" w:themeColor="text1"/>
                <w:sz w:val="20"/>
                <w:szCs w:val="20"/>
              </w:rPr>
            </w:pPr>
            <w:hyperlink r:id="rId31">
              <w:r w:rsidR="493239EF" w:rsidRPr="0066688A">
                <w:rPr>
                  <w:rStyle w:val="Lienhypertexte"/>
                  <w:sz w:val="20"/>
                  <w:szCs w:val="20"/>
                </w:rPr>
                <w:t>lutumba.tima@gmail.com</w:t>
              </w:r>
            </w:hyperlink>
          </w:p>
          <w:p w14:paraId="536862BA" w14:textId="699B5248" w:rsidR="00D527B0" w:rsidRPr="0066688A" w:rsidRDefault="00D527B0" w:rsidP="544C4E57">
            <w:pPr>
              <w:rPr>
                <w:color w:val="000000"/>
                <w:sz w:val="20"/>
                <w:szCs w:val="20"/>
              </w:rPr>
            </w:pPr>
          </w:p>
        </w:tc>
        <w:tc>
          <w:tcPr>
            <w:tcW w:w="1984" w:type="dxa"/>
          </w:tcPr>
          <w:p w14:paraId="66A056B4" w14:textId="518D2132" w:rsidR="00D527B0" w:rsidRPr="0066688A" w:rsidRDefault="493239EF" w:rsidP="0095076F">
            <w:pPr>
              <w:rPr>
                <w:color w:val="000000"/>
                <w:sz w:val="20"/>
                <w:szCs w:val="20"/>
              </w:rPr>
            </w:pPr>
            <w:r w:rsidRPr="0066688A">
              <w:rPr>
                <w:color w:val="000000" w:themeColor="text1"/>
                <w:sz w:val="20"/>
                <w:szCs w:val="20"/>
              </w:rPr>
              <w:t>+244931867807</w:t>
            </w:r>
          </w:p>
        </w:tc>
        <w:tc>
          <w:tcPr>
            <w:tcW w:w="1560" w:type="dxa"/>
          </w:tcPr>
          <w:p w14:paraId="302B2F21" w14:textId="77777777" w:rsidR="00D527B0" w:rsidRPr="0066688A" w:rsidRDefault="00D527B0" w:rsidP="0095076F">
            <w:pPr>
              <w:rPr>
                <w:color w:val="000000"/>
                <w:sz w:val="20"/>
                <w:szCs w:val="20"/>
              </w:rPr>
            </w:pPr>
          </w:p>
        </w:tc>
      </w:tr>
      <w:tr w:rsidR="00D527B0" w:rsidRPr="0066688A" w14:paraId="75BD782C" w14:textId="77777777" w:rsidTr="0066688A">
        <w:tc>
          <w:tcPr>
            <w:tcW w:w="624" w:type="dxa"/>
          </w:tcPr>
          <w:p w14:paraId="5521AD92" w14:textId="33DB49E7" w:rsidR="00D527B0" w:rsidRPr="0066688A" w:rsidRDefault="00014782" w:rsidP="0095076F">
            <w:pPr>
              <w:rPr>
                <w:color w:val="000000"/>
                <w:sz w:val="20"/>
                <w:szCs w:val="20"/>
              </w:rPr>
            </w:pPr>
            <w:r>
              <w:rPr>
                <w:color w:val="000000"/>
                <w:sz w:val="20"/>
                <w:szCs w:val="20"/>
              </w:rPr>
              <w:t>24</w:t>
            </w:r>
          </w:p>
        </w:tc>
        <w:tc>
          <w:tcPr>
            <w:tcW w:w="1418" w:type="dxa"/>
          </w:tcPr>
          <w:p w14:paraId="080CAAA9" w14:textId="78C3A74C" w:rsidR="00D527B0" w:rsidRPr="0066688A" w:rsidRDefault="0066688A" w:rsidP="0095076F">
            <w:pPr>
              <w:rPr>
                <w:b/>
                <w:color w:val="000000"/>
                <w:sz w:val="20"/>
                <w:szCs w:val="20"/>
              </w:rPr>
            </w:pPr>
            <w:r w:rsidRPr="0066688A">
              <w:rPr>
                <w:b/>
                <w:color w:val="000000"/>
                <w:sz w:val="20"/>
                <w:szCs w:val="20"/>
              </w:rPr>
              <w:t>ASECNA</w:t>
            </w:r>
          </w:p>
        </w:tc>
        <w:tc>
          <w:tcPr>
            <w:tcW w:w="1701" w:type="dxa"/>
          </w:tcPr>
          <w:p w14:paraId="68FBC918" w14:textId="37B30450" w:rsidR="00D527B0" w:rsidRPr="0066688A" w:rsidRDefault="00014782" w:rsidP="0095076F">
            <w:pPr>
              <w:rPr>
                <w:color w:val="000000"/>
                <w:sz w:val="20"/>
                <w:szCs w:val="20"/>
              </w:rPr>
            </w:pPr>
            <w:proofErr w:type="spellStart"/>
            <w:r w:rsidRPr="00014782">
              <w:rPr>
                <w:color w:val="000000"/>
                <w:sz w:val="20"/>
                <w:szCs w:val="20"/>
              </w:rPr>
              <w:t>Koffi</w:t>
            </w:r>
            <w:proofErr w:type="spellEnd"/>
            <w:r w:rsidRPr="00014782">
              <w:rPr>
                <w:color w:val="000000"/>
                <w:sz w:val="20"/>
                <w:szCs w:val="20"/>
              </w:rPr>
              <w:t xml:space="preserve"> </w:t>
            </w:r>
            <w:proofErr w:type="spellStart"/>
            <w:r w:rsidRPr="00014782">
              <w:rPr>
                <w:color w:val="000000"/>
                <w:sz w:val="20"/>
                <w:szCs w:val="20"/>
              </w:rPr>
              <w:t>Améwouga</w:t>
            </w:r>
            <w:proofErr w:type="spellEnd"/>
            <w:r w:rsidRPr="00014782">
              <w:rPr>
                <w:color w:val="000000"/>
                <w:sz w:val="20"/>
                <w:szCs w:val="20"/>
              </w:rPr>
              <w:t xml:space="preserve"> GUENOUKPATI,</w:t>
            </w:r>
          </w:p>
        </w:tc>
        <w:tc>
          <w:tcPr>
            <w:tcW w:w="1984" w:type="dxa"/>
          </w:tcPr>
          <w:p w14:paraId="1E5E844C" w14:textId="595B35AA" w:rsidR="00D527B0" w:rsidRPr="0066688A" w:rsidRDefault="003E66A5" w:rsidP="00687E66">
            <w:pPr>
              <w:rPr>
                <w:color w:val="000000"/>
                <w:sz w:val="20"/>
                <w:szCs w:val="20"/>
              </w:rPr>
            </w:pPr>
            <w:r w:rsidRPr="003E66A5">
              <w:rPr>
                <w:color w:val="000000"/>
                <w:sz w:val="20"/>
                <w:szCs w:val="20"/>
              </w:rPr>
              <w:t>Engineers in Aeronautical Meteorology</w:t>
            </w:r>
          </w:p>
        </w:tc>
        <w:tc>
          <w:tcPr>
            <w:tcW w:w="1985" w:type="dxa"/>
          </w:tcPr>
          <w:p w14:paraId="2B0624A3" w14:textId="70CC6EC7" w:rsidR="00D527B0" w:rsidRPr="0066688A" w:rsidRDefault="00687E66" w:rsidP="0095076F">
            <w:pPr>
              <w:rPr>
                <w:color w:val="000000"/>
                <w:sz w:val="20"/>
                <w:szCs w:val="20"/>
              </w:rPr>
            </w:pPr>
            <w:r>
              <w:rPr>
                <w:color w:val="000000"/>
                <w:sz w:val="20"/>
                <w:szCs w:val="20"/>
              </w:rPr>
              <w:t>Guenoukpati.koffi.a.rodolphe@gmail.com</w:t>
            </w:r>
          </w:p>
        </w:tc>
        <w:tc>
          <w:tcPr>
            <w:tcW w:w="1984" w:type="dxa"/>
          </w:tcPr>
          <w:p w14:paraId="25B85091" w14:textId="3FA984F9" w:rsidR="00D527B0" w:rsidRPr="0066688A" w:rsidRDefault="003E66A5" w:rsidP="003E66A5">
            <w:pPr>
              <w:rPr>
                <w:color w:val="000000"/>
                <w:sz w:val="20"/>
                <w:szCs w:val="20"/>
              </w:rPr>
            </w:pPr>
            <w:r w:rsidRPr="003E66A5">
              <w:rPr>
                <w:color w:val="000000"/>
                <w:sz w:val="20"/>
                <w:szCs w:val="20"/>
              </w:rPr>
              <w:t>(+229) 67 07 19 29/ (+229)65027272</w:t>
            </w:r>
          </w:p>
        </w:tc>
        <w:tc>
          <w:tcPr>
            <w:tcW w:w="1560" w:type="dxa"/>
          </w:tcPr>
          <w:p w14:paraId="2AF78BDD" w14:textId="77777777" w:rsidR="00D527B0" w:rsidRPr="0066688A" w:rsidRDefault="00D527B0" w:rsidP="0095076F">
            <w:pPr>
              <w:rPr>
                <w:color w:val="000000"/>
                <w:sz w:val="20"/>
                <w:szCs w:val="20"/>
              </w:rPr>
            </w:pPr>
          </w:p>
        </w:tc>
      </w:tr>
      <w:tr w:rsidR="00D527B0" w:rsidRPr="0066688A" w14:paraId="38382EEA" w14:textId="77777777" w:rsidTr="0066688A">
        <w:tc>
          <w:tcPr>
            <w:tcW w:w="624" w:type="dxa"/>
          </w:tcPr>
          <w:p w14:paraId="00B8167E" w14:textId="1896C200" w:rsidR="00D527B0" w:rsidRPr="0066688A" w:rsidRDefault="00014782" w:rsidP="0095076F">
            <w:pPr>
              <w:rPr>
                <w:color w:val="000000"/>
                <w:sz w:val="20"/>
                <w:szCs w:val="20"/>
              </w:rPr>
            </w:pPr>
            <w:r>
              <w:rPr>
                <w:color w:val="000000"/>
                <w:sz w:val="20"/>
                <w:szCs w:val="20"/>
              </w:rPr>
              <w:t>25</w:t>
            </w:r>
          </w:p>
        </w:tc>
        <w:tc>
          <w:tcPr>
            <w:tcW w:w="1418" w:type="dxa"/>
          </w:tcPr>
          <w:p w14:paraId="31437F78" w14:textId="4A974BEA" w:rsidR="00D527B0" w:rsidRPr="0066688A" w:rsidRDefault="00687E66" w:rsidP="0095076F">
            <w:pPr>
              <w:rPr>
                <w:color w:val="000000"/>
                <w:sz w:val="20"/>
                <w:szCs w:val="20"/>
              </w:rPr>
            </w:pPr>
            <w:r w:rsidRPr="0066688A">
              <w:rPr>
                <w:b/>
                <w:color w:val="000000"/>
                <w:sz w:val="20"/>
                <w:szCs w:val="20"/>
              </w:rPr>
              <w:t>ASECNA</w:t>
            </w:r>
          </w:p>
        </w:tc>
        <w:tc>
          <w:tcPr>
            <w:tcW w:w="1701" w:type="dxa"/>
          </w:tcPr>
          <w:p w14:paraId="057DF212" w14:textId="668F6EBF" w:rsidR="00D527B0" w:rsidRPr="0066688A" w:rsidRDefault="00687E66" w:rsidP="0095076F">
            <w:pPr>
              <w:rPr>
                <w:color w:val="000000"/>
                <w:sz w:val="20"/>
                <w:szCs w:val="20"/>
              </w:rPr>
            </w:pPr>
            <w:r>
              <w:rPr>
                <w:color w:val="000000"/>
                <w:sz w:val="20"/>
                <w:szCs w:val="20"/>
              </w:rPr>
              <w:t xml:space="preserve">Moustapha </w:t>
            </w:r>
            <w:proofErr w:type="spellStart"/>
            <w:r>
              <w:rPr>
                <w:color w:val="000000"/>
                <w:sz w:val="20"/>
                <w:szCs w:val="20"/>
              </w:rPr>
              <w:t>Hamidi</w:t>
            </w:r>
            <w:proofErr w:type="spellEnd"/>
          </w:p>
        </w:tc>
        <w:tc>
          <w:tcPr>
            <w:tcW w:w="1984" w:type="dxa"/>
          </w:tcPr>
          <w:p w14:paraId="4BBC427D" w14:textId="7D907E8C" w:rsidR="00D527B0" w:rsidRPr="0066688A" w:rsidRDefault="003E66A5" w:rsidP="0095076F">
            <w:pPr>
              <w:rPr>
                <w:color w:val="000000"/>
                <w:sz w:val="20"/>
                <w:szCs w:val="20"/>
              </w:rPr>
            </w:pPr>
            <w:r w:rsidRPr="003E66A5">
              <w:rPr>
                <w:color w:val="000000"/>
                <w:sz w:val="20"/>
                <w:szCs w:val="20"/>
              </w:rPr>
              <w:t>Engineers in Aeronautical Meteorology</w:t>
            </w:r>
          </w:p>
        </w:tc>
        <w:tc>
          <w:tcPr>
            <w:tcW w:w="1985" w:type="dxa"/>
          </w:tcPr>
          <w:p w14:paraId="104FA279" w14:textId="755CD43D" w:rsidR="00D527B0" w:rsidRPr="0066688A" w:rsidRDefault="00687E66" w:rsidP="0095076F">
            <w:pPr>
              <w:rPr>
                <w:color w:val="000000"/>
                <w:sz w:val="20"/>
                <w:szCs w:val="20"/>
              </w:rPr>
            </w:pPr>
            <w:r>
              <w:rPr>
                <w:color w:val="000000"/>
                <w:sz w:val="20"/>
                <w:szCs w:val="20"/>
              </w:rPr>
              <w:t>Moustaphaham@asecna.org</w:t>
            </w:r>
          </w:p>
        </w:tc>
        <w:tc>
          <w:tcPr>
            <w:tcW w:w="1984" w:type="dxa"/>
          </w:tcPr>
          <w:p w14:paraId="0A92FD85" w14:textId="77777777" w:rsidR="00D527B0" w:rsidRDefault="003E66A5" w:rsidP="0095076F">
            <w:pPr>
              <w:rPr>
                <w:color w:val="000000"/>
                <w:sz w:val="20"/>
                <w:szCs w:val="20"/>
              </w:rPr>
            </w:pPr>
            <w:r>
              <w:rPr>
                <w:color w:val="000000"/>
                <w:sz w:val="20"/>
                <w:szCs w:val="20"/>
              </w:rPr>
              <w:t>(+221) 786381242</w:t>
            </w:r>
          </w:p>
          <w:p w14:paraId="5A18AAB6" w14:textId="6464E571" w:rsidR="003E66A5" w:rsidRPr="0066688A" w:rsidRDefault="003E66A5" w:rsidP="0095076F">
            <w:pPr>
              <w:rPr>
                <w:color w:val="000000"/>
                <w:sz w:val="20"/>
                <w:szCs w:val="20"/>
              </w:rPr>
            </w:pPr>
            <w:r>
              <w:rPr>
                <w:color w:val="000000"/>
                <w:sz w:val="20"/>
                <w:szCs w:val="20"/>
              </w:rPr>
              <w:t>(+221) 7</w:t>
            </w:r>
            <w:r w:rsidR="00AB6ACF">
              <w:rPr>
                <w:color w:val="000000"/>
                <w:sz w:val="20"/>
                <w:szCs w:val="20"/>
              </w:rPr>
              <w:t>71630435</w:t>
            </w:r>
          </w:p>
        </w:tc>
        <w:tc>
          <w:tcPr>
            <w:tcW w:w="1560" w:type="dxa"/>
          </w:tcPr>
          <w:p w14:paraId="7F59EF24" w14:textId="77777777" w:rsidR="00D527B0" w:rsidRPr="0066688A" w:rsidRDefault="00D527B0" w:rsidP="0095076F">
            <w:pPr>
              <w:rPr>
                <w:color w:val="000000"/>
                <w:sz w:val="20"/>
                <w:szCs w:val="20"/>
              </w:rPr>
            </w:pPr>
          </w:p>
        </w:tc>
      </w:tr>
      <w:tr w:rsidR="00D527B0" w:rsidRPr="0066688A" w14:paraId="32B3CEA4" w14:textId="77777777" w:rsidTr="0066688A">
        <w:tc>
          <w:tcPr>
            <w:tcW w:w="624" w:type="dxa"/>
          </w:tcPr>
          <w:p w14:paraId="5E6CA424" w14:textId="77777777" w:rsidR="00D527B0" w:rsidRPr="0066688A" w:rsidRDefault="00D527B0" w:rsidP="0095076F">
            <w:pPr>
              <w:rPr>
                <w:color w:val="000000"/>
                <w:sz w:val="20"/>
                <w:szCs w:val="20"/>
              </w:rPr>
            </w:pPr>
          </w:p>
        </w:tc>
        <w:tc>
          <w:tcPr>
            <w:tcW w:w="1418" w:type="dxa"/>
          </w:tcPr>
          <w:p w14:paraId="08E1F0D1" w14:textId="77777777" w:rsidR="00D527B0" w:rsidRPr="0066688A" w:rsidRDefault="00D527B0" w:rsidP="0095076F">
            <w:pPr>
              <w:rPr>
                <w:color w:val="000000"/>
                <w:sz w:val="20"/>
                <w:szCs w:val="20"/>
              </w:rPr>
            </w:pPr>
          </w:p>
        </w:tc>
        <w:tc>
          <w:tcPr>
            <w:tcW w:w="1701" w:type="dxa"/>
          </w:tcPr>
          <w:p w14:paraId="5EE03F71" w14:textId="77777777" w:rsidR="00D527B0" w:rsidRPr="0066688A" w:rsidRDefault="00D527B0" w:rsidP="0095076F">
            <w:pPr>
              <w:rPr>
                <w:color w:val="000000"/>
                <w:sz w:val="20"/>
                <w:szCs w:val="20"/>
              </w:rPr>
            </w:pPr>
          </w:p>
        </w:tc>
        <w:tc>
          <w:tcPr>
            <w:tcW w:w="1984" w:type="dxa"/>
          </w:tcPr>
          <w:p w14:paraId="5BEEB0C2" w14:textId="77777777" w:rsidR="00D527B0" w:rsidRPr="0066688A" w:rsidRDefault="00D527B0" w:rsidP="0095076F">
            <w:pPr>
              <w:rPr>
                <w:color w:val="000000"/>
                <w:sz w:val="20"/>
                <w:szCs w:val="20"/>
              </w:rPr>
            </w:pPr>
          </w:p>
        </w:tc>
        <w:tc>
          <w:tcPr>
            <w:tcW w:w="1985" w:type="dxa"/>
          </w:tcPr>
          <w:p w14:paraId="6EFFF317" w14:textId="77777777" w:rsidR="00D527B0" w:rsidRPr="0066688A" w:rsidRDefault="00D527B0" w:rsidP="0095076F">
            <w:pPr>
              <w:rPr>
                <w:color w:val="000000"/>
                <w:sz w:val="20"/>
                <w:szCs w:val="20"/>
              </w:rPr>
            </w:pPr>
          </w:p>
        </w:tc>
        <w:tc>
          <w:tcPr>
            <w:tcW w:w="1984" w:type="dxa"/>
          </w:tcPr>
          <w:p w14:paraId="6C1DB9C8" w14:textId="4E8125D1" w:rsidR="00D527B0" w:rsidRPr="0066688A" w:rsidRDefault="00D527B0" w:rsidP="0095076F">
            <w:pPr>
              <w:rPr>
                <w:color w:val="000000"/>
                <w:sz w:val="20"/>
                <w:szCs w:val="20"/>
              </w:rPr>
            </w:pPr>
          </w:p>
        </w:tc>
        <w:tc>
          <w:tcPr>
            <w:tcW w:w="1560" w:type="dxa"/>
          </w:tcPr>
          <w:p w14:paraId="4B6D1462" w14:textId="77777777" w:rsidR="00D527B0" w:rsidRPr="0066688A" w:rsidRDefault="00D527B0" w:rsidP="0095076F">
            <w:pPr>
              <w:rPr>
                <w:color w:val="000000"/>
                <w:sz w:val="20"/>
                <w:szCs w:val="20"/>
              </w:rPr>
            </w:pPr>
          </w:p>
        </w:tc>
      </w:tr>
      <w:tr w:rsidR="00D527B0" w:rsidRPr="0066688A" w14:paraId="278DAD42" w14:textId="77777777" w:rsidTr="0066688A">
        <w:tc>
          <w:tcPr>
            <w:tcW w:w="624" w:type="dxa"/>
          </w:tcPr>
          <w:p w14:paraId="370B37A7" w14:textId="77777777" w:rsidR="00D527B0" w:rsidRPr="0066688A" w:rsidRDefault="00D527B0" w:rsidP="0095076F">
            <w:pPr>
              <w:rPr>
                <w:color w:val="000000"/>
                <w:sz w:val="20"/>
                <w:szCs w:val="20"/>
              </w:rPr>
            </w:pPr>
          </w:p>
        </w:tc>
        <w:tc>
          <w:tcPr>
            <w:tcW w:w="1418" w:type="dxa"/>
          </w:tcPr>
          <w:p w14:paraId="4462E5D9" w14:textId="77777777" w:rsidR="00D527B0" w:rsidRPr="0066688A" w:rsidRDefault="00D527B0" w:rsidP="0095076F">
            <w:pPr>
              <w:rPr>
                <w:color w:val="000000"/>
                <w:sz w:val="20"/>
                <w:szCs w:val="20"/>
              </w:rPr>
            </w:pPr>
          </w:p>
        </w:tc>
        <w:tc>
          <w:tcPr>
            <w:tcW w:w="1701" w:type="dxa"/>
          </w:tcPr>
          <w:p w14:paraId="21188A0E" w14:textId="77777777" w:rsidR="00D527B0" w:rsidRPr="0066688A" w:rsidRDefault="00D527B0" w:rsidP="0095076F">
            <w:pPr>
              <w:rPr>
                <w:color w:val="000000"/>
                <w:sz w:val="20"/>
                <w:szCs w:val="20"/>
              </w:rPr>
            </w:pPr>
          </w:p>
        </w:tc>
        <w:tc>
          <w:tcPr>
            <w:tcW w:w="1984" w:type="dxa"/>
          </w:tcPr>
          <w:p w14:paraId="4574F4DB" w14:textId="77777777" w:rsidR="00D527B0" w:rsidRPr="0066688A" w:rsidRDefault="00D527B0" w:rsidP="0095076F">
            <w:pPr>
              <w:rPr>
                <w:color w:val="000000"/>
                <w:sz w:val="20"/>
                <w:szCs w:val="20"/>
              </w:rPr>
            </w:pPr>
          </w:p>
        </w:tc>
        <w:tc>
          <w:tcPr>
            <w:tcW w:w="1985" w:type="dxa"/>
          </w:tcPr>
          <w:p w14:paraId="32E2511F" w14:textId="77777777" w:rsidR="00D527B0" w:rsidRPr="0066688A" w:rsidRDefault="00D527B0" w:rsidP="0095076F">
            <w:pPr>
              <w:rPr>
                <w:color w:val="000000"/>
                <w:sz w:val="20"/>
                <w:szCs w:val="20"/>
              </w:rPr>
            </w:pPr>
          </w:p>
        </w:tc>
        <w:tc>
          <w:tcPr>
            <w:tcW w:w="1984" w:type="dxa"/>
          </w:tcPr>
          <w:p w14:paraId="2F4EEAC1" w14:textId="77777777" w:rsidR="00D527B0" w:rsidRPr="0066688A" w:rsidRDefault="00D527B0" w:rsidP="0095076F">
            <w:pPr>
              <w:rPr>
                <w:color w:val="000000"/>
                <w:sz w:val="20"/>
                <w:szCs w:val="20"/>
              </w:rPr>
            </w:pPr>
          </w:p>
        </w:tc>
        <w:tc>
          <w:tcPr>
            <w:tcW w:w="1560" w:type="dxa"/>
          </w:tcPr>
          <w:p w14:paraId="0190B573" w14:textId="77777777" w:rsidR="00D527B0" w:rsidRPr="0066688A" w:rsidRDefault="00D527B0" w:rsidP="0095076F">
            <w:pPr>
              <w:rPr>
                <w:color w:val="000000"/>
                <w:sz w:val="20"/>
                <w:szCs w:val="20"/>
              </w:rPr>
            </w:pPr>
          </w:p>
        </w:tc>
      </w:tr>
    </w:tbl>
    <w:p w14:paraId="1CF642E1" w14:textId="5C4F4514" w:rsidR="00E75F09" w:rsidRPr="00FC31E6" w:rsidRDefault="00E75F09" w:rsidP="00015095">
      <w:pPr>
        <w:pStyle w:val="Default"/>
        <w:keepNext/>
        <w:keepLines/>
        <w:widowControl/>
        <w:suppressLineNumbers/>
        <w:suppressAutoHyphens/>
        <w:rPr>
          <w:b/>
          <w:u w:val="single"/>
        </w:rPr>
      </w:pPr>
    </w:p>
    <w:sectPr w:rsidR="00E75F09" w:rsidRPr="00FC31E6" w:rsidSect="0075302E">
      <w:footerReference w:type="default" r:id="rId32"/>
      <w:headerReference w:type="first" r:id="rId33"/>
      <w:pgSz w:w="12240" w:h="15840"/>
      <w:pgMar w:top="1135" w:right="900" w:bottom="568" w:left="1134" w:header="426" w:footer="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2387A" w14:textId="77777777" w:rsidR="0005254D" w:rsidRDefault="0005254D" w:rsidP="00EB4129">
      <w:r>
        <w:separator/>
      </w:r>
    </w:p>
  </w:endnote>
  <w:endnote w:type="continuationSeparator" w:id="0">
    <w:p w14:paraId="1FE36AC4" w14:textId="77777777" w:rsidR="0005254D" w:rsidRDefault="0005254D" w:rsidP="00EB4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0844867"/>
      <w:docPartObj>
        <w:docPartGallery w:val="Page Numbers (Bottom of Page)"/>
        <w:docPartUnique/>
      </w:docPartObj>
    </w:sdtPr>
    <w:sdtEndPr/>
    <w:sdtContent>
      <w:sdt>
        <w:sdtPr>
          <w:id w:val="1030770112"/>
          <w:docPartObj>
            <w:docPartGallery w:val="Page Numbers (Top of Page)"/>
            <w:docPartUnique/>
          </w:docPartObj>
        </w:sdtPr>
        <w:sdtEndPr/>
        <w:sdtContent>
          <w:p w14:paraId="6FA32CF4" w14:textId="3A71CB85" w:rsidR="0095076F" w:rsidRDefault="0095076F">
            <w:pPr>
              <w:pStyle w:val="Pieddepage"/>
              <w:jc w:val="right"/>
            </w:pPr>
            <w:r>
              <w:rPr>
                <w:b/>
                <w:bCs/>
              </w:rPr>
              <w:fldChar w:fldCharType="begin"/>
            </w:r>
            <w:r>
              <w:rPr>
                <w:b/>
                <w:bCs/>
              </w:rPr>
              <w:instrText xml:space="preserve"> PAGE </w:instrText>
            </w:r>
            <w:r>
              <w:rPr>
                <w:b/>
                <w:bCs/>
              </w:rPr>
              <w:fldChar w:fldCharType="separate"/>
            </w:r>
            <w:r w:rsidR="00D97F06">
              <w:rPr>
                <w:b/>
                <w:bCs/>
                <w:noProof/>
              </w:rPr>
              <w:t>12</w:t>
            </w:r>
            <w:r>
              <w:rPr>
                <w:b/>
                <w:bCs/>
              </w:rPr>
              <w:fldChar w:fldCharType="end"/>
            </w:r>
            <w:r>
              <w:t xml:space="preserve"> of </w:t>
            </w:r>
            <w:r>
              <w:rPr>
                <w:b/>
                <w:bCs/>
              </w:rPr>
              <w:fldChar w:fldCharType="begin"/>
            </w:r>
            <w:r>
              <w:rPr>
                <w:b/>
                <w:bCs/>
              </w:rPr>
              <w:instrText xml:space="preserve"> NUMPAGES  </w:instrText>
            </w:r>
            <w:r>
              <w:rPr>
                <w:b/>
                <w:bCs/>
              </w:rPr>
              <w:fldChar w:fldCharType="separate"/>
            </w:r>
            <w:r w:rsidR="00D97F06">
              <w:rPr>
                <w:b/>
                <w:bCs/>
                <w:noProof/>
              </w:rPr>
              <w:t>12</w:t>
            </w:r>
            <w:r>
              <w:rPr>
                <w:b/>
                <w:bCs/>
              </w:rPr>
              <w:fldChar w:fldCharType="end"/>
            </w:r>
          </w:p>
        </w:sdtContent>
      </w:sdt>
    </w:sdtContent>
  </w:sdt>
  <w:p w14:paraId="620090D0" w14:textId="57DAE6E9" w:rsidR="0095076F" w:rsidRDefault="0095076F" w:rsidP="00EE6045">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1F8AF6" w14:textId="77777777" w:rsidR="0005254D" w:rsidRDefault="0005254D" w:rsidP="00EB4129">
      <w:r>
        <w:separator/>
      </w:r>
    </w:p>
  </w:footnote>
  <w:footnote w:type="continuationSeparator" w:id="0">
    <w:p w14:paraId="765273A8" w14:textId="77777777" w:rsidR="0005254D" w:rsidRDefault="0005254D" w:rsidP="00EB4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A86AC" w14:textId="77777777" w:rsidR="0095076F" w:rsidRDefault="0095076F" w:rsidP="003F6AF7">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33347"/>
    <w:multiLevelType w:val="multilevel"/>
    <w:tmpl w:val="B48A84A0"/>
    <w:lvl w:ilvl="0">
      <w:start w:val="1"/>
      <w:numFmt w:val="bullet"/>
      <w:lvlText w:val=""/>
      <w:lvlJc w:val="left"/>
      <w:pPr>
        <w:tabs>
          <w:tab w:val="num" w:pos="890"/>
        </w:tabs>
        <w:ind w:left="890" w:hanging="360"/>
      </w:pPr>
      <w:rPr>
        <w:rFonts w:ascii="Symbol" w:hAnsi="Symbol" w:hint="default"/>
        <w:sz w:val="20"/>
      </w:rPr>
    </w:lvl>
    <w:lvl w:ilvl="1" w:tentative="1">
      <w:start w:val="1"/>
      <w:numFmt w:val="bullet"/>
      <w:lvlText w:val=""/>
      <w:lvlJc w:val="left"/>
      <w:pPr>
        <w:tabs>
          <w:tab w:val="num" w:pos="1610"/>
        </w:tabs>
        <w:ind w:left="1610" w:hanging="360"/>
      </w:pPr>
      <w:rPr>
        <w:rFonts w:ascii="Symbol" w:hAnsi="Symbol" w:hint="default"/>
        <w:sz w:val="20"/>
      </w:rPr>
    </w:lvl>
    <w:lvl w:ilvl="2" w:tentative="1">
      <w:start w:val="1"/>
      <w:numFmt w:val="bullet"/>
      <w:lvlText w:val=""/>
      <w:lvlJc w:val="left"/>
      <w:pPr>
        <w:tabs>
          <w:tab w:val="num" w:pos="2330"/>
        </w:tabs>
        <w:ind w:left="2330" w:hanging="360"/>
      </w:pPr>
      <w:rPr>
        <w:rFonts w:ascii="Symbol" w:hAnsi="Symbol" w:hint="default"/>
        <w:sz w:val="20"/>
      </w:rPr>
    </w:lvl>
    <w:lvl w:ilvl="3" w:tentative="1">
      <w:start w:val="1"/>
      <w:numFmt w:val="bullet"/>
      <w:lvlText w:val=""/>
      <w:lvlJc w:val="left"/>
      <w:pPr>
        <w:tabs>
          <w:tab w:val="num" w:pos="3050"/>
        </w:tabs>
        <w:ind w:left="3050" w:hanging="360"/>
      </w:pPr>
      <w:rPr>
        <w:rFonts w:ascii="Symbol" w:hAnsi="Symbol" w:hint="default"/>
        <w:sz w:val="20"/>
      </w:rPr>
    </w:lvl>
    <w:lvl w:ilvl="4" w:tentative="1">
      <w:start w:val="1"/>
      <w:numFmt w:val="bullet"/>
      <w:lvlText w:val=""/>
      <w:lvlJc w:val="left"/>
      <w:pPr>
        <w:tabs>
          <w:tab w:val="num" w:pos="3770"/>
        </w:tabs>
        <w:ind w:left="3770" w:hanging="360"/>
      </w:pPr>
      <w:rPr>
        <w:rFonts w:ascii="Symbol" w:hAnsi="Symbol" w:hint="default"/>
        <w:sz w:val="20"/>
      </w:rPr>
    </w:lvl>
    <w:lvl w:ilvl="5" w:tentative="1">
      <w:start w:val="1"/>
      <w:numFmt w:val="bullet"/>
      <w:lvlText w:val=""/>
      <w:lvlJc w:val="left"/>
      <w:pPr>
        <w:tabs>
          <w:tab w:val="num" w:pos="4490"/>
        </w:tabs>
        <w:ind w:left="4490" w:hanging="360"/>
      </w:pPr>
      <w:rPr>
        <w:rFonts w:ascii="Symbol" w:hAnsi="Symbol" w:hint="default"/>
        <w:sz w:val="20"/>
      </w:rPr>
    </w:lvl>
    <w:lvl w:ilvl="6" w:tentative="1">
      <w:start w:val="1"/>
      <w:numFmt w:val="bullet"/>
      <w:lvlText w:val=""/>
      <w:lvlJc w:val="left"/>
      <w:pPr>
        <w:tabs>
          <w:tab w:val="num" w:pos="5210"/>
        </w:tabs>
        <w:ind w:left="5210" w:hanging="360"/>
      </w:pPr>
      <w:rPr>
        <w:rFonts w:ascii="Symbol" w:hAnsi="Symbol" w:hint="default"/>
        <w:sz w:val="20"/>
      </w:rPr>
    </w:lvl>
    <w:lvl w:ilvl="7" w:tentative="1">
      <w:start w:val="1"/>
      <w:numFmt w:val="bullet"/>
      <w:lvlText w:val=""/>
      <w:lvlJc w:val="left"/>
      <w:pPr>
        <w:tabs>
          <w:tab w:val="num" w:pos="5930"/>
        </w:tabs>
        <w:ind w:left="5930" w:hanging="360"/>
      </w:pPr>
      <w:rPr>
        <w:rFonts w:ascii="Symbol" w:hAnsi="Symbol" w:hint="default"/>
        <w:sz w:val="20"/>
      </w:rPr>
    </w:lvl>
    <w:lvl w:ilvl="8" w:tentative="1">
      <w:start w:val="1"/>
      <w:numFmt w:val="bullet"/>
      <w:lvlText w:val=""/>
      <w:lvlJc w:val="left"/>
      <w:pPr>
        <w:tabs>
          <w:tab w:val="num" w:pos="6650"/>
        </w:tabs>
        <w:ind w:left="6650" w:hanging="360"/>
      </w:pPr>
      <w:rPr>
        <w:rFonts w:ascii="Symbol" w:hAnsi="Symbol" w:hint="default"/>
        <w:sz w:val="20"/>
      </w:rPr>
    </w:lvl>
  </w:abstractNum>
  <w:abstractNum w:abstractNumId="1" w15:restartNumberingAfterBreak="0">
    <w:nsid w:val="174B49DE"/>
    <w:multiLevelType w:val="hybridMultilevel"/>
    <w:tmpl w:val="2F86986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496364E"/>
    <w:multiLevelType w:val="multilevel"/>
    <w:tmpl w:val="14321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7F0533C"/>
    <w:multiLevelType w:val="hybridMultilevel"/>
    <w:tmpl w:val="014872B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31DF6EF8"/>
    <w:multiLevelType w:val="hybridMultilevel"/>
    <w:tmpl w:val="E77AEA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4CC3BBE"/>
    <w:multiLevelType w:val="hybridMultilevel"/>
    <w:tmpl w:val="236C605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3A8677A9"/>
    <w:multiLevelType w:val="hybridMultilevel"/>
    <w:tmpl w:val="B756E860"/>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44B06125"/>
    <w:multiLevelType w:val="multilevel"/>
    <w:tmpl w:val="172C630A"/>
    <w:lvl w:ilvl="0">
      <w:start w:val="1"/>
      <w:numFmt w:val="lowerLett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292CD0"/>
    <w:multiLevelType w:val="hybridMultilevel"/>
    <w:tmpl w:val="BDE466A8"/>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9" w15:restartNumberingAfterBreak="0">
    <w:nsid w:val="4DBC5D68"/>
    <w:multiLevelType w:val="hybridMultilevel"/>
    <w:tmpl w:val="310C1AB0"/>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0" w15:restartNumberingAfterBreak="0">
    <w:nsid w:val="4F083A0A"/>
    <w:multiLevelType w:val="multilevel"/>
    <w:tmpl w:val="C354FA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3DA0F80"/>
    <w:multiLevelType w:val="hybridMultilevel"/>
    <w:tmpl w:val="041E4394"/>
    <w:lvl w:ilvl="0" w:tplc="5B8C748C">
      <w:start w:val="1"/>
      <w:numFmt w:val="lowerLetter"/>
      <w:lvlText w:val="%1)"/>
      <w:lvlJc w:val="left"/>
      <w:pPr>
        <w:ind w:left="420" w:hanging="42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6B624E85"/>
    <w:multiLevelType w:val="hybridMultilevel"/>
    <w:tmpl w:val="2650418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BAB58D4"/>
    <w:multiLevelType w:val="hybridMultilevel"/>
    <w:tmpl w:val="ECF03D4A"/>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6CEE3891"/>
    <w:multiLevelType w:val="hybridMultilevel"/>
    <w:tmpl w:val="F1364B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73141AD8"/>
    <w:multiLevelType w:val="hybridMultilevel"/>
    <w:tmpl w:val="AC84DC40"/>
    <w:lvl w:ilvl="0" w:tplc="11A65402">
      <w:start w:val="1"/>
      <w:numFmt w:val="decimal"/>
      <w:lvlText w:val="%1."/>
      <w:lvlJc w:val="left"/>
      <w:pPr>
        <w:ind w:left="360" w:hanging="360"/>
      </w:pPr>
      <w:rPr>
        <w:b w:val="0"/>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6" w15:restartNumberingAfterBreak="0">
    <w:nsid w:val="73EF79EB"/>
    <w:multiLevelType w:val="hybridMultilevel"/>
    <w:tmpl w:val="17683938"/>
    <w:lvl w:ilvl="0" w:tplc="7506EC1A">
      <w:start w:val="1"/>
      <w:numFmt w:val="lowerLetter"/>
      <w:lvlText w:val="%1)"/>
      <w:lvlJc w:val="left"/>
      <w:pPr>
        <w:ind w:left="720" w:hanging="360"/>
      </w:pPr>
      <w:rPr>
        <w:rFonts w:hint="default"/>
        <w:sz w:val="22"/>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76321C91"/>
    <w:multiLevelType w:val="hybridMultilevel"/>
    <w:tmpl w:val="9AECF27A"/>
    <w:lvl w:ilvl="0" w:tplc="7F404DF2">
      <w:start w:val="1"/>
      <w:numFmt w:val="decimal"/>
      <w:lvlText w:val="%1."/>
      <w:lvlJc w:val="left"/>
      <w:pPr>
        <w:ind w:left="360" w:hanging="360"/>
      </w:pPr>
      <w:rPr>
        <w:rFonts w:hint="default"/>
        <w:b w:val="0"/>
        <w:sz w:val="22"/>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8" w15:restartNumberingAfterBreak="0">
    <w:nsid w:val="77972184"/>
    <w:multiLevelType w:val="hybridMultilevel"/>
    <w:tmpl w:val="1AD25346"/>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9" w15:restartNumberingAfterBreak="0">
    <w:nsid w:val="77B241FA"/>
    <w:multiLevelType w:val="multilevel"/>
    <w:tmpl w:val="06C88EEA"/>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DC40F83"/>
    <w:multiLevelType w:val="hybridMultilevel"/>
    <w:tmpl w:val="F1364B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11"/>
  </w:num>
  <w:num w:numId="2">
    <w:abstractNumId w:val="13"/>
  </w:num>
  <w:num w:numId="3">
    <w:abstractNumId w:val="6"/>
  </w:num>
  <w:num w:numId="4">
    <w:abstractNumId w:val="20"/>
  </w:num>
  <w:num w:numId="5">
    <w:abstractNumId w:val="5"/>
  </w:num>
  <w:num w:numId="6">
    <w:abstractNumId w:val="15"/>
  </w:num>
  <w:num w:numId="7">
    <w:abstractNumId w:val="8"/>
  </w:num>
  <w:num w:numId="8">
    <w:abstractNumId w:val="17"/>
  </w:num>
  <w:num w:numId="9">
    <w:abstractNumId w:val="1"/>
  </w:num>
  <w:num w:numId="10">
    <w:abstractNumId w:val="12"/>
  </w:num>
  <w:num w:numId="11">
    <w:abstractNumId w:val="14"/>
  </w:num>
  <w:num w:numId="12">
    <w:abstractNumId w:val="9"/>
  </w:num>
  <w:num w:numId="13">
    <w:abstractNumId w:val="16"/>
  </w:num>
  <w:num w:numId="14">
    <w:abstractNumId w:val="2"/>
  </w:num>
  <w:num w:numId="15">
    <w:abstractNumId w:val="7"/>
  </w:num>
  <w:num w:numId="16">
    <w:abstractNumId w:val="0"/>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4"/>
  </w:num>
  <w:num w:numId="35">
    <w:abstractNumId w:val="3"/>
  </w:num>
  <w:num w:numId="36">
    <w:abstractNumId w:val="18"/>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C88"/>
    <w:rsid w:val="000030E9"/>
    <w:rsid w:val="00003E41"/>
    <w:rsid w:val="00010E73"/>
    <w:rsid w:val="00014782"/>
    <w:rsid w:val="00015095"/>
    <w:rsid w:val="0002418A"/>
    <w:rsid w:val="00027345"/>
    <w:rsid w:val="00030367"/>
    <w:rsid w:val="00030A04"/>
    <w:rsid w:val="00031137"/>
    <w:rsid w:val="00047371"/>
    <w:rsid w:val="0005062F"/>
    <w:rsid w:val="0005254D"/>
    <w:rsid w:val="00054A14"/>
    <w:rsid w:val="0006285A"/>
    <w:rsid w:val="000640FD"/>
    <w:rsid w:val="00066958"/>
    <w:rsid w:val="00082BD8"/>
    <w:rsid w:val="00090C59"/>
    <w:rsid w:val="00093E42"/>
    <w:rsid w:val="00096526"/>
    <w:rsid w:val="000A2BCE"/>
    <w:rsid w:val="000A2E11"/>
    <w:rsid w:val="000C4E62"/>
    <w:rsid w:val="000D1443"/>
    <w:rsid w:val="000D6E81"/>
    <w:rsid w:val="000E285B"/>
    <w:rsid w:val="000E3143"/>
    <w:rsid w:val="000E56AB"/>
    <w:rsid w:val="000F0289"/>
    <w:rsid w:val="000F03E0"/>
    <w:rsid w:val="000F0FDC"/>
    <w:rsid w:val="000F185B"/>
    <w:rsid w:val="00124B45"/>
    <w:rsid w:val="00125818"/>
    <w:rsid w:val="001426B0"/>
    <w:rsid w:val="00145EA7"/>
    <w:rsid w:val="00154AF1"/>
    <w:rsid w:val="00157DFC"/>
    <w:rsid w:val="00163B4D"/>
    <w:rsid w:val="0016727F"/>
    <w:rsid w:val="001817A6"/>
    <w:rsid w:val="00186C4E"/>
    <w:rsid w:val="001949A0"/>
    <w:rsid w:val="0019590F"/>
    <w:rsid w:val="00195D25"/>
    <w:rsid w:val="001974F5"/>
    <w:rsid w:val="001A15FF"/>
    <w:rsid w:val="001A5020"/>
    <w:rsid w:val="001A761B"/>
    <w:rsid w:val="001B0D6C"/>
    <w:rsid w:val="001B15C1"/>
    <w:rsid w:val="001B7CD1"/>
    <w:rsid w:val="001C02A5"/>
    <w:rsid w:val="001C270B"/>
    <w:rsid w:val="001C3C9F"/>
    <w:rsid w:val="001C57B3"/>
    <w:rsid w:val="001C59F4"/>
    <w:rsid w:val="001C7397"/>
    <w:rsid w:val="001D4CBA"/>
    <w:rsid w:val="001D60A3"/>
    <w:rsid w:val="001E78E2"/>
    <w:rsid w:val="001F3FC2"/>
    <w:rsid w:val="00206A06"/>
    <w:rsid w:val="00210869"/>
    <w:rsid w:val="00211118"/>
    <w:rsid w:val="002118BD"/>
    <w:rsid w:val="00216304"/>
    <w:rsid w:val="00220339"/>
    <w:rsid w:val="00221E54"/>
    <w:rsid w:val="00222728"/>
    <w:rsid w:val="00230D9B"/>
    <w:rsid w:val="00231256"/>
    <w:rsid w:val="002313E5"/>
    <w:rsid w:val="002343C3"/>
    <w:rsid w:val="0024251C"/>
    <w:rsid w:val="00247849"/>
    <w:rsid w:val="00254328"/>
    <w:rsid w:val="00263403"/>
    <w:rsid w:val="00263574"/>
    <w:rsid w:val="0028028A"/>
    <w:rsid w:val="00284C52"/>
    <w:rsid w:val="002A005C"/>
    <w:rsid w:val="002A25B8"/>
    <w:rsid w:val="002A6ACF"/>
    <w:rsid w:val="002B059E"/>
    <w:rsid w:val="002B19B0"/>
    <w:rsid w:val="002B4741"/>
    <w:rsid w:val="002B49F3"/>
    <w:rsid w:val="002B6ECF"/>
    <w:rsid w:val="002C0670"/>
    <w:rsid w:val="002C2164"/>
    <w:rsid w:val="002C270F"/>
    <w:rsid w:val="002C599B"/>
    <w:rsid w:val="002D43A0"/>
    <w:rsid w:val="002D5C33"/>
    <w:rsid w:val="002E2197"/>
    <w:rsid w:val="002E4956"/>
    <w:rsid w:val="002F5BC1"/>
    <w:rsid w:val="00300B93"/>
    <w:rsid w:val="00300F7C"/>
    <w:rsid w:val="003014D7"/>
    <w:rsid w:val="00310897"/>
    <w:rsid w:val="00311D21"/>
    <w:rsid w:val="00311F80"/>
    <w:rsid w:val="00315066"/>
    <w:rsid w:val="003169FE"/>
    <w:rsid w:val="00322B24"/>
    <w:rsid w:val="00334188"/>
    <w:rsid w:val="00336DDB"/>
    <w:rsid w:val="00340E8F"/>
    <w:rsid w:val="00345822"/>
    <w:rsid w:val="00347AEE"/>
    <w:rsid w:val="00350F4B"/>
    <w:rsid w:val="00357499"/>
    <w:rsid w:val="00366460"/>
    <w:rsid w:val="00371547"/>
    <w:rsid w:val="00372B98"/>
    <w:rsid w:val="00374BD1"/>
    <w:rsid w:val="00375211"/>
    <w:rsid w:val="00381D70"/>
    <w:rsid w:val="0038286B"/>
    <w:rsid w:val="00391FBD"/>
    <w:rsid w:val="003945C4"/>
    <w:rsid w:val="003A70A6"/>
    <w:rsid w:val="003B1D5F"/>
    <w:rsid w:val="003B227A"/>
    <w:rsid w:val="003B4B27"/>
    <w:rsid w:val="003B658C"/>
    <w:rsid w:val="003D20FE"/>
    <w:rsid w:val="003D3C1A"/>
    <w:rsid w:val="003D5A5C"/>
    <w:rsid w:val="003D7632"/>
    <w:rsid w:val="003E66A5"/>
    <w:rsid w:val="003E6D75"/>
    <w:rsid w:val="003F3A28"/>
    <w:rsid w:val="003F4EFB"/>
    <w:rsid w:val="003F57A8"/>
    <w:rsid w:val="003F6AF7"/>
    <w:rsid w:val="003F7958"/>
    <w:rsid w:val="00400A97"/>
    <w:rsid w:val="00402683"/>
    <w:rsid w:val="00410474"/>
    <w:rsid w:val="004132F4"/>
    <w:rsid w:val="00413EDD"/>
    <w:rsid w:val="00413EF2"/>
    <w:rsid w:val="00417107"/>
    <w:rsid w:val="004243E7"/>
    <w:rsid w:val="00435D40"/>
    <w:rsid w:val="00436865"/>
    <w:rsid w:val="00440B9D"/>
    <w:rsid w:val="00441309"/>
    <w:rsid w:val="00455C42"/>
    <w:rsid w:val="004577D2"/>
    <w:rsid w:val="00457D9C"/>
    <w:rsid w:val="00463A3E"/>
    <w:rsid w:val="00477169"/>
    <w:rsid w:val="004809D8"/>
    <w:rsid w:val="00483DE5"/>
    <w:rsid w:val="00486A0A"/>
    <w:rsid w:val="004874C4"/>
    <w:rsid w:val="00495881"/>
    <w:rsid w:val="004A1311"/>
    <w:rsid w:val="004A5891"/>
    <w:rsid w:val="004C11D9"/>
    <w:rsid w:val="004C2742"/>
    <w:rsid w:val="004C3E3C"/>
    <w:rsid w:val="004D0194"/>
    <w:rsid w:val="004D0DA8"/>
    <w:rsid w:val="004D4A30"/>
    <w:rsid w:val="004D5080"/>
    <w:rsid w:val="004F05FA"/>
    <w:rsid w:val="004F4C21"/>
    <w:rsid w:val="00502B30"/>
    <w:rsid w:val="005113BD"/>
    <w:rsid w:val="00514997"/>
    <w:rsid w:val="00522E5C"/>
    <w:rsid w:val="005254C0"/>
    <w:rsid w:val="005373AE"/>
    <w:rsid w:val="0054415F"/>
    <w:rsid w:val="005469AF"/>
    <w:rsid w:val="00552AF4"/>
    <w:rsid w:val="00555C4E"/>
    <w:rsid w:val="00557BA3"/>
    <w:rsid w:val="005633D5"/>
    <w:rsid w:val="00566B3E"/>
    <w:rsid w:val="00575BF2"/>
    <w:rsid w:val="00581AAE"/>
    <w:rsid w:val="00591DB9"/>
    <w:rsid w:val="005A47F9"/>
    <w:rsid w:val="005B7101"/>
    <w:rsid w:val="005B793B"/>
    <w:rsid w:val="005C5F88"/>
    <w:rsid w:val="005C6610"/>
    <w:rsid w:val="005D29EA"/>
    <w:rsid w:val="005D2D08"/>
    <w:rsid w:val="005F33B6"/>
    <w:rsid w:val="005F58F5"/>
    <w:rsid w:val="006033B8"/>
    <w:rsid w:val="00603985"/>
    <w:rsid w:val="00616112"/>
    <w:rsid w:val="006201F4"/>
    <w:rsid w:val="00621C2A"/>
    <w:rsid w:val="00631C41"/>
    <w:rsid w:val="0063282B"/>
    <w:rsid w:val="00634C61"/>
    <w:rsid w:val="0063505B"/>
    <w:rsid w:val="00637807"/>
    <w:rsid w:val="006400D8"/>
    <w:rsid w:val="00654342"/>
    <w:rsid w:val="00660525"/>
    <w:rsid w:val="0066476E"/>
    <w:rsid w:val="00665DB2"/>
    <w:rsid w:val="0066688A"/>
    <w:rsid w:val="0067095F"/>
    <w:rsid w:val="00676D6A"/>
    <w:rsid w:val="00682F30"/>
    <w:rsid w:val="0068697D"/>
    <w:rsid w:val="00687E66"/>
    <w:rsid w:val="00690175"/>
    <w:rsid w:val="006904B7"/>
    <w:rsid w:val="0069313D"/>
    <w:rsid w:val="00695269"/>
    <w:rsid w:val="0069584C"/>
    <w:rsid w:val="006978FA"/>
    <w:rsid w:val="006A7231"/>
    <w:rsid w:val="006B2AC2"/>
    <w:rsid w:val="006B5886"/>
    <w:rsid w:val="006C3661"/>
    <w:rsid w:val="006C3DC9"/>
    <w:rsid w:val="006C510D"/>
    <w:rsid w:val="006C5706"/>
    <w:rsid w:val="006E0281"/>
    <w:rsid w:val="006E159F"/>
    <w:rsid w:val="006F174D"/>
    <w:rsid w:val="006F1912"/>
    <w:rsid w:val="006F24B0"/>
    <w:rsid w:val="00703C6D"/>
    <w:rsid w:val="007070F4"/>
    <w:rsid w:val="00711D0E"/>
    <w:rsid w:val="00714E54"/>
    <w:rsid w:val="00715238"/>
    <w:rsid w:val="00720725"/>
    <w:rsid w:val="007214F4"/>
    <w:rsid w:val="00730BFE"/>
    <w:rsid w:val="00731E6F"/>
    <w:rsid w:val="00741571"/>
    <w:rsid w:val="00743C86"/>
    <w:rsid w:val="00745390"/>
    <w:rsid w:val="00745669"/>
    <w:rsid w:val="0075302E"/>
    <w:rsid w:val="00760997"/>
    <w:rsid w:val="00765271"/>
    <w:rsid w:val="007739D7"/>
    <w:rsid w:val="00773C3C"/>
    <w:rsid w:val="007831CD"/>
    <w:rsid w:val="00783AB5"/>
    <w:rsid w:val="00794D40"/>
    <w:rsid w:val="007A0656"/>
    <w:rsid w:val="007A2B43"/>
    <w:rsid w:val="007A400E"/>
    <w:rsid w:val="007A55C4"/>
    <w:rsid w:val="007A6CEF"/>
    <w:rsid w:val="007B571A"/>
    <w:rsid w:val="007B5839"/>
    <w:rsid w:val="007C1602"/>
    <w:rsid w:val="007C4D6A"/>
    <w:rsid w:val="007C592F"/>
    <w:rsid w:val="007D0291"/>
    <w:rsid w:val="007D1291"/>
    <w:rsid w:val="007D3609"/>
    <w:rsid w:val="007D496E"/>
    <w:rsid w:val="007D6D0A"/>
    <w:rsid w:val="007D7D76"/>
    <w:rsid w:val="007E357B"/>
    <w:rsid w:val="007E4AA7"/>
    <w:rsid w:val="007F031E"/>
    <w:rsid w:val="007F5CB3"/>
    <w:rsid w:val="00801300"/>
    <w:rsid w:val="008041F8"/>
    <w:rsid w:val="008114AA"/>
    <w:rsid w:val="008121EE"/>
    <w:rsid w:val="00813F9E"/>
    <w:rsid w:val="00817309"/>
    <w:rsid w:val="00820BE7"/>
    <w:rsid w:val="0082188F"/>
    <w:rsid w:val="00821ACC"/>
    <w:rsid w:val="00824582"/>
    <w:rsid w:val="00824D02"/>
    <w:rsid w:val="00827722"/>
    <w:rsid w:val="0083217C"/>
    <w:rsid w:val="00832677"/>
    <w:rsid w:val="00834812"/>
    <w:rsid w:val="00837BD7"/>
    <w:rsid w:val="00844D31"/>
    <w:rsid w:val="008554D4"/>
    <w:rsid w:val="008627F6"/>
    <w:rsid w:val="0087423D"/>
    <w:rsid w:val="00882C23"/>
    <w:rsid w:val="00883DD0"/>
    <w:rsid w:val="00892111"/>
    <w:rsid w:val="00892C6E"/>
    <w:rsid w:val="0089375A"/>
    <w:rsid w:val="00894945"/>
    <w:rsid w:val="008978A2"/>
    <w:rsid w:val="008A0C42"/>
    <w:rsid w:val="008A2174"/>
    <w:rsid w:val="008A227A"/>
    <w:rsid w:val="008A793B"/>
    <w:rsid w:val="008B3C0F"/>
    <w:rsid w:val="008B62E5"/>
    <w:rsid w:val="008C306E"/>
    <w:rsid w:val="008C57E2"/>
    <w:rsid w:val="008C7550"/>
    <w:rsid w:val="008D37EE"/>
    <w:rsid w:val="008D55FD"/>
    <w:rsid w:val="008D6C85"/>
    <w:rsid w:val="008E7DD9"/>
    <w:rsid w:val="008F3EF2"/>
    <w:rsid w:val="008F6279"/>
    <w:rsid w:val="008F6320"/>
    <w:rsid w:val="008F6389"/>
    <w:rsid w:val="0090056E"/>
    <w:rsid w:val="00903985"/>
    <w:rsid w:val="0090427B"/>
    <w:rsid w:val="00904A52"/>
    <w:rsid w:val="0091132F"/>
    <w:rsid w:val="00914E73"/>
    <w:rsid w:val="00922937"/>
    <w:rsid w:val="009269D7"/>
    <w:rsid w:val="009426A7"/>
    <w:rsid w:val="00944BBB"/>
    <w:rsid w:val="0095076F"/>
    <w:rsid w:val="00953F28"/>
    <w:rsid w:val="00957D9A"/>
    <w:rsid w:val="00960184"/>
    <w:rsid w:val="00983ED0"/>
    <w:rsid w:val="00987AA9"/>
    <w:rsid w:val="00987B84"/>
    <w:rsid w:val="009978E7"/>
    <w:rsid w:val="009B39E9"/>
    <w:rsid w:val="009B4817"/>
    <w:rsid w:val="009C11CD"/>
    <w:rsid w:val="009C1263"/>
    <w:rsid w:val="009C383C"/>
    <w:rsid w:val="009D3508"/>
    <w:rsid w:val="009E1993"/>
    <w:rsid w:val="009F1276"/>
    <w:rsid w:val="009F16B7"/>
    <w:rsid w:val="009F4583"/>
    <w:rsid w:val="009F6DA6"/>
    <w:rsid w:val="00A033EB"/>
    <w:rsid w:val="00A12E32"/>
    <w:rsid w:val="00A17F36"/>
    <w:rsid w:val="00A206D3"/>
    <w:rsid w:val="00A22E02"/>
    <w:rsid w:val="00A23C9D"/>
    <w:rsid w:val="00A26DB4"/>
    <w:rsid w:val="00A30C88"/>
    <w:rsid w:val="00A3252D"/>
    <w:rsid w:val="00A35999"/>
    <w:rsid w:val="00A36F65"/>
    <w:rsid w:val="00A372B1"/>
    <w:rsid w:val="00A4266C"/>
    <w:rsid w:val="00A440D9"/>
    <w:rsid w:val="00A47338"/>
    <w:rsid w:val="00A53AF0"/>
    <w:rsid w:val="00A56F03"/>
    <w:rsid w:val="00A5794D"/>
    <w:rsid w:val="00A64C8D"/>
    <w:rsid w:val="00A6749D"/>
    <w:rsid w:val="00A71DDF"/>
    <w:rsid w:val="00A728AA"/>
    <w:rsid w:val="00A82DC8"/>
    <w:rsid w:val="00A83A46"/>
    <w:rsid w:val="00A911D3"/>
    <w:rsid w:val="00AA0B39"/>
    <w:rsid w:val="00AA0DF4"/>
    <w:rsid w:val="00AA2927"/>
    <w:rsid w:val="00AA456F"/>
    <w:rsid w:val="00AB6ACF"/>
    <w:rsid w:val="00AC2C3E"/>
    <w:rsid w:val="00AC31E8"/>
    <w:rsid w:val="00AC6CB9"/>
    <w:rsid w:val="00AD4EA9"/>
    <w:rsid w:val="00AE29D5"/>
    <w:rsid w:val="00AF07BE"/>
    <w:rsid w:val="00AF33B7"/>
    <w:rsid w:val="00AF3C4A"/>
    <w:rsid w:val="00B03304"/>
    <w:rsid w:val="00B06C74"/>
    <w:rsid w:val="00B1247B"/>
    <w:rsid w:val="00B1258B"/>
    <w:rsid w:val="00B16905"/>
    <w:rsid w:val="00B2016F"/>
    <w:rsid w:val="00B3315E"/>
    <w:rsid w:val="00B34292"/>
    <w:rsid w:val="00B3440C"/>
    <w:rsid w:val="00B54AFE"/>
    <w:rsid w:val="00B65265"/>
    <w:rsid w:val="00B65B24"/>
    <w:rsid w:val="00B8112F"/>
    <w:rsid w:val="00B8289A"/>
    <w:rsid w:val="00B834B6"/>
    <w:rsid w:val="00B858D3"/>
    <w:rsid w:val="00B90429"/>
    <w:rsid w:val="00BA45C8"/>
    <w:rsid w:val="00BA75FE"/>
    <w:rsid w:val="00BB001E"/>
    <w:rsid w:val="00BB0093"/>
    <w:rsid w:val="00BC55AA"/>
    <w:rsid w:val="00BE019E"/>
    <w:rsid w:val="00BF0C7D"/>
    <w:rsid w:val="00BF4738"/>
    <w:rsid w:val="00C047B7"/>
    <w:rsid w:val="00C05EE5"/>
    <w:rsid w:val="00C079F7"/>
    <w:rsid w:val="00C109C2"/>
    <w:rsid w:val="00C11957"/>
    <w:rsid w:val="00C11B16"/>
    <w:rsid w:val="00C12B9F"/>
    <w:rsid w:val="00C131A5"/>
    <w:rsid w:val="00C17AFB"/>
    <w:rsid w:val="00C25AD2"/>
    <w:rsid w:val="00C27B49"/>
    <w:rsid w:val="00C323D8"/>
    <w:rsid w:val="00C33B6A"/>
    <w:rsid w:val="00C4417D"/>
    <w:rsid w:val="00C4588E"/>
    <w:rsid w:val="00C47E36"/>
    <w:rsid w:val="00C54953"/>
    <w:rsid w:val="00C5516F"/>
    <w:rsid w:val="00C60A82"/>
    <w:rsid w:val="00C64083"/>
    <w:rsid w:val="00C66EDF"/>
    <w:rsid w:val="00C715CE"/>
    <w:rsid w:val="00C716D8"/>
    <w:rsid w:val="00C7685D"/>
    <w:rsid w:val="00C800E9"/>
    <w:rsid w:val="00C81D5C"/>
    <w:rsid w:val="00C83C8C"/>
    <w:rsid w:val="00C959FB"/>
    <w:rsid w:val="00C9753F"/>
    <w:rsid w:val="00CA79D2"/>
    <w:rsid w:val="00CA7B9C"/>
    <w:rsid w:val="00CB1A70"/>
    <w:rsid w:val="00CB7024"/>
    <w:rsid w:val="00CB7789"/>
    <w:rsid w:val="00CC21FF"/>
    <w:rsid w:val="00CC238A"/>
    <w:rsid w:val="00CC5F3C"/>
    <w:rsid w:val="00CC6797"/>
    <w:rsid w:val="00CE3DA0"/>
    <w:rsid w:val="00D03E8E"/>
    <w:rsid w:val="00D04C1C"/>
    <w:rsid w:val="00D15109"/>
    <w:rsid w:val="00D21CB1"/>
    <w:rsid w:val="00D328D6"/>
    <w:rsid w:val="00D36C6A"/>
    <w:rsid w:val="00D377E7"/>
    <w:rsid w:val="00D44702"/>
    <w:rsid w:val="00D527B0"/>
    <w:rsid w:val="00D619E3"/>
    <w:rsid w:val="00D67440"/>
    <w:rsid w:val="00D87564"/>
    <w:rsid w:val="00D97F06"/>
    <w:rsid w:val="00DA3C07"/>
    <w:rsid w:val="00DB611F"/>
    <w:rsid w:val="00DB65BC"/>
    <w:rsid w:val="00DC6656"/>
    <w:rsid w:val="00DD5B74"/>
    <w:rsid w:val="00DD78BF"/>
    <w:rsid w:val="00DE3440"/>
    <w:rsid w:val="00DF14DE"/>
    <w:rsid w:val="00DF2FDF"/>
    <w:rsid w:val="00DF378E"/>
    <w:rsid w:val="00DF4937"/>
    <w:rsid w:val="00E133F2"/>
    <w:rsid w:val="00E13AD7"/>
    <w:rsid w:val="00E15192"/>
    <w:rsid w:val="00E21E64"/>
    <w:rsid w:val="00E22ABC"/>
    <w:rsid w:val="00E23544"/>
    <w:rsid w:val="00E252FF"/>
    <w:rsid w:val="00E260CE"/>
    <w:rsid w:val="00E34DD7"/>
    <w:rsid w:val="00E35408"/>
    <w:rsid w:val="00E37F98"/>
    <w:rsid w:val="00E435DE"/>
    <w:rsid w:val="00E50FA9"/>
    <w:rsid w:val="00E5511A"/>
    <w:rsid w:val="00E609BE"/>
    <w:rsid w:val="00E6711B"/>
    <w:rsid w:val="00E7440D"/>
    <w:rsid w:val="00E74B54"/>
    <w:rsid w:val="00E75F09"/>
    <w:rsid w:val="00E84831"/>
    <w:rsid w:val="00E8747C"/>
    <w:rsid w:val="00E97A00"/>
    <w:rsid w:val="00E97DAB"/>
    <w:rsid w:val="00EB0CFD"/>
    <w:rsid w:val="00EB2A67"/>
    <w:rsid w:val="00EB4129"/>
    <w:rsid w:val="00EC127E"/>
    <w:rsid w:val="00EC3026"/>
    <w:rsid w:val="00EC51F3"/>
    <w:rsid w:val="00EC57B1"/>
    <w:rsid w:val="00EC7C19"/>
    <w:rsid w:val="00EC7F72"/>
    <w:rsid w:val="00ED1DFD"/>
    <w:rsid w:val="00ED3419"/>
    <w:rsid w:val="00ED3D86"/>
    <w:rsid w:val="00ED421A"/>
    <w:rsid w:val="00ED6C4F"/>
    <w:rsid w:val="00ED71D1"/>
    <w:rsid w:val="00EE2BE6"/>
    <w:rsid w:val="00EE397C"/>
    <w:rsid w:val="00EE6045"/>
    <w:rsid w:val="00EE6DDE"/>
    <w:rsid w:val="00EE75D5"/>
    <w:rsid w:val="00EF166C"/>
    <w:rsid w:val="00F12E50"/>
    <w:rsid w:val="00F13EFB"/>
    <w:rsid w:val="00F31768"/>
    <w:rsid w:val="00F336E9"/>
    <w:rsid w:val="00F343DB"/>
    <w:rsid w:val="00F3522F"/>
    <w:rsid w:val="00F4436D"/>
    <w:rsid w:val="00F4657E"/>
    <w:rsid w:val="00F473AA"/>
    <w:rsid w:val="00F51EA5"/>
    <w:rsid w:val="00F80FC1"/>
    <w:rsid w:val="00F85E36"/>
    <w:rsid w:val="00F90630"/>
    <w:rsid w:val="00F9170C"/>
    <w:rsid w:val="00F9627E"/>
    <w:rsid w:val="00FA2983"/>
    <w:rsid w:val="00FA4B19"/>
    <w:rsid w:val="00FA55E0"/>
    <w:rsid w:val="00FA78AA"/>
    <w:rsid w:val="00FC2C69"/>
    <w:rsid w:val="00FC31E6"/>
    <w:rsid w:val="00FD431C"/>
    <w:rsid w:val="00FD61C9"/>
    <w:rsid w:val="00FE1638"/>
    <w:rsid w:val="00FF27DB"/>
    <w:rsid w:val="00FF73F9"/>
    <w:rsid w:val="0503DFED"/>
    <w:rsid w:val="069FB04E"/>
    <w:rsid w:val="493239EF"/>
    <w:rsid w:val="4B5A5E38"/>
    <w:rsid w:val="544C4E57"/>
    <w:rsid w:val="7C297B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D41186"/>
  <w15:docId w15:val="{3D192987-E371-43F8-8B57-A735F7C0C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next w:val="Normal"/>
    <w:link w:val="Titre1Car"/>
    <w:uiPriority w:val="99"/>
    <w:qFormat/>
    <w:rsid w:val="002C0670"/>
    <w:pPr>
      <w:keepNext/>
      <w:spacing w:before="240" w:after="60"/>
      <w:jc w:val="both"/>
      <w:outlineLvl w:val="0"/>
    </w:pPr>
    <w:rPr>
      <w:rFonts w:ascii="Cambria" w:hAnsi="Cambria"/>
      <w:b/>
      <w:bCs/>
      <w:kern w:val="32"/>
      <w:sz w:val="32"/>
      <w:szCs w:val="32"/>
      <w:lang w:val="en-GB"/>
    </w:rPr>
  </w:style>
  <w:style w:type="paragraph" w:styleId="Titre2">
    <w:name w:val="heading 2"/>
    <w:basedOn w:val="Normal"/>
    <w:next w:val="Normal"/>
    <w:link w:val="Titre2Car"/>
    <w:unhideWhenUsed/>
    <w:qFormat/>
    <w:locked/>
    <w:rsid w:val="0060398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4">
    <w:name w:val="heading 4"/>
    <w:basedOn w:val="Normal"/>
    <w:next w:val="Normal"/>
    <w:link w:val="Titre4Car"/>
    <w:unhideWhenUsed/>
    <w:qFormat/>
    <w:locked/>
    <w:rsid w:val="00745669"/>
    <w:pPr>
      <w:keepNext/>
      <w:spacing w:before="240" w:after="60"/>
      <w:outlineLvl w:val="3"/>
    </w:pPr>
    <w:rPr>
      <w:rFonts w:ascii="Calibri" w:hAnsi="Calibri"/>
      <w:b/>
      <w:bCs/>
      <w:sz w:val="28"/>
      <w:szCs w:val="28"/>
    </w:rPr>
  </w:style>
  <w:style w:type="paragraph" w:styleId="Titre7">
    <w:name w:val="heading 7"/>
    <w:basedOn w:val="Normal"/>
    <w:next w:val="Normal"/>
    <w:link w:val="Titre7Car"/>
    <w:semiHidden/>
    <w:unhideWhenUsed/>
    <w:qFormat/>
    <w:locked/>
    <w:rsid w:val="00EE6045"/>
    <w:pPr>
      <w:spacing w:before="240" w:after="60"/>
      <w:outlineLvl w:val="6"/>
    </w:pPr>
    <w:rPr>
      <w:rFonts w:asciiTheme="minorHAnsi" w:eastAsiaTheme="minorEastAsia" w:hAnsiTheme="minorHAnsi" w:cstheme="minorBid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2C0670"/>
    <w:rPr>
      <w:rFonts w:ascii="Cambria" w:hAnsi="Cambria" w:cs="Times New Roman"/>
      <w:b/>
      <w:bCs/>
      <w:kern w:val="32"/>
      <w:sz w:val="32"/>
      <w:szCs w:val="32"/>
      <w:lang w:val="en-GB" w:eastAsia="x-none"/>
    </w:rPr>
  </w:style>
  <w:style w:type="paragraph" w:customStyle="1" w:styleId="Default">
    <w:name w:val="Default"/>
    <w:pPr>
      <w:widowControl w:val="0"/>
      <w:autoSpaceDE w:val="0"/>
      <w:autoSpaceDN w:val="0"/>
      <w:adjustRightInd w:val="0"/>
    </w:pPr>
    <w:rPr>
      <w:color w:val="000000"/>
      <w:sz w:val="24"/>
      <w:szCs w:val="24"/>
      <w:lang w:val="en-US" w:eastAsia="en-US"/>
    </w:rPr>
  </w:style>
  <w:style w:type="paragraph" w:customStyle="1" w:styleId="CM12">
    <w:name w:val="CM12"/>
    <w:basedOn w:val="Default"/>
    <w:next w:val="Default"/>
    <w:uiPriority w:val="99"/>
    <w:pPr>
      <w:spacing w:after="250"/>
    </w:pPr>
    <w:rPr>
      <w:color w:val="auto"/>
    </w:rPr>
  </w:style>
  <w:style w:type="paragraph" w:customStyle="1" w:styleId="CM13">
    <w:name w:val="CM13"/>
    <w:basedOn w:val="Default"/>
    <w:next w:val="Default"/>
    <w:uiPriority w:val="99"/>
    <w:pPr>
      <w:spacing w:after="505"/>
    </w:pPr>
    <w:rPr>
      <w:color w:val="auto"/>
    </w:rPr>
  </w:style>
  <w:style w:type="paragraph" w:customStyle="1" w:styleId="CM1">
    <w:name w:val="CM1"/>
    <w:basedOn w:val="Default"/>
    <w:next w:val="Default"/>
    <w:uiPriority w:val="99"/>
    <w:pPr>
      <w:spacing w:line="253" w:lineRule="atLeast"/>
    </w:pPr>
    <w:rPr>
      <w:color w:val="auto"/>
    </w:rPr>
  </w:style>
  <w:style w:type="paragraph" w:customStyle="1" w:styleId="CM2">
    <w:name w:val="CM2"/>
    <w:basedOn w:val="Default"/>
    <w:next w:val="Default"/>
    <w:uiPriority w:val="99"/>
    <w:pPr>
      <w:spacing w:line="253" w:lineRule="atLeast"/>
    </w:pPr>
    <w:rPr>
      <w:color w:val="auto"/>
    </w:rPr>
  </w:style>
  <w:style w:type="paragraph" w:customStyle="1" w:styleId="CM4">
    <w:name w:val="CM4"/>
    <w:basedOn w:val="Default"/>
    <w:next w:val="Default"/>
    <w:uiPriority w:val="99"/>
    <w:pPr>
      <w:spacing w:line="253" w:lineRule="atLeast"/>
    </w:pPr>
    <w:rPr>
      <w:color w:val="auto"/>
    </w:rPr>
  </w:style>
  <w:style w:type="paragraph" w:customStyle="1" w:styleId="CM5">
    <w:name w:val="CM5"/>
    <w:basedOn w:val="Default"/>
    <w:next w:val="Default"/>
    <w:uiPriority w:val="99"/>
    <w:pPr>
      <w:spacing w:line="256" w:lineRule="atLeast"/>
    </w:pPr>
    <w:rPr>
      <w:color w:val="auto"/>
    </w:rPr>
  </w:style>
  <w:style w:type="paragraph" w:customStyle="1" w:styleId="CM6">
    <w:name w:val="CM6"/>
    <w:basedOn w:val="Default"/>
    <w:next w:val="Default"/>
    <w:uiPriority w:val="99"/>
    <w:pPr>
      <w:spacing w:line="246" w:lineRule="atLeast"/>
    </w:pPr>
    <w:rPr>
      <w:color w:val="auto"/>
    </w:rPr>
  </w:style>
  <w:style w:type="paragraph" w:customStyle="1" w:styleId="CM7">
    <w:name w:val="CM7"/>
    <w:basedOn w:val="Default"/>
    <w:next w:val="Default"/>
    <w:uiPriority w:val="99"/>
    <w:pPr>
      <w:spacing w:line="253" w:lineRule="atLeast"/>
    </w:pPr>
    <w:rPr>
      <w:color w:val="auto"/>
    </w:rPr>
  </w:style>
  <w:style w:type="paragraph" w:customStyle="1" w:styleId="CM8">
    <w:name w:val="CM8"/>
    <w:basedOn w:val="Default"/>
    <w:next w:val="Default"/>
    <w:uiPriority w:val="99"/>
    <w:pPr>
      <w:spacing w:line="253" w:lineRule="atLeast"/>
    </w:pPr>
    <w:rPr>
      <w:color w:val="auto"/>
    </w:rPr>
  </w:style>
  <w:style w:type="paragraph" w:customStyle="1" w:styleId="CM9">
    <w:name w:val="CM9"/>
    <w:basedOn w:val="Default"/>
    <w:next w:val="Default"/>
    <w:uiPriority w:val="99"/>
    <w:pPr>
      <w:spacing w:line="251" w:lineRule="atLeast"/>
    </w:pPr>
    <w:rPr>
      <w:color w:val="auto"/>
    </w:rPr>
  </w:style>
  <w:style w:type="paragraph" w:customStyle="1" w:styleId="CM11">
    <w:name w:val="CM11"/>
    <w:basedOn w:val="Default"/>
    <w:next w:val="Default"/>
    <w:uiPriority w:val="99"/>
    <w:pPr>
      <w:spacing w:line="253" w:lineRule="atLeast"/>
    </w:pPr>
    <w:rPr>
      <w:color w:val="auto"/>
    </w:rPr>
  </w:style>
  <w:style w:type="paragraph" w:styleId="Corpsdetexte2">
    <w:name w:val="Body Text 2"/>
    <w:basedOn w:val="Normal"/>
    <w:link w:val="Corpsdetexte2Car"/>
    <w:uiPriority w:val="99"/>
    <w:rsid w:val="00A56F03"/>
    <w:pPr>
      <w:ind w:left="2880" w:hanging="2880"/>
    </w:pPr>
    <w:rPr>
      <w:szCs w:val="20"/>
      <w:lang w:val="en-GB"/>
    </w:rPr>
  </w:style>
  <w:style w:type="character" w:customStyle="1" w:styleId="Corpsdetexte2Car">
    <w:name w:val="Corps de texte 2 Car"/>
    <w:link w:val="Corpsdetexte2"/>
    <w:uiPriority w:val="99"/>
    <w:locked/>
    <w:rsid w:val="00A56F03"/>
    <w:rPr>
      <w:rFonts w:cs="Times New Roman"/>
      <w:sz w:val="20"/>
      <w:szCs w:val="20"/>
      <w:lang w:val="en-GB" w:eastAsia="x-none"/>
    </w:rPr>
  </w:style>
  <w:style w:type="paragraph" w:styleId="En-tte">
    <w:name w:val="header"/>
    <w:basedOn w:val="Normal"/>
    <w:link w:val="En-tteCar"/>
    <w:uiPriority w:val="99"/>
    <w:rsid w:val="00300F7C"/>
    <w:pPr>
      <w:tabs>
        <w:tab w:val="center" w:pos="4320"/>
        <w:tab w:val="right" w:pos="8640"/>
      </w:tabs>
      <w:jc w:val="both"/>
    </w:pPr>
    <w:rPr>
      <w:sz w:val="22"/>
      <w:szCs w:val="20"/>
      <w:lang w:val="en-GB"/>
    </w:rPr>
  </w:style>
  <w:style w:type="character" w:customStyle="1" w:styleId="En-tteCar">
    <w:name w:val="En-tête Car"/>
    <w:link w:val="En-tte"/>
    <w:uiPriority w:val="99"/>
    <w:locked/>
    <w:rsid w:val="00300F7C"/>
    <w:rPr>
      <w:rFonts w:cs="Times New Roman"/>
      <w:sz w:val="20"/>
      <w:szCs w:val="20"/>
      <w:lang w:val="en-GB" w:eastAsia="x-none"/>
    </w:rPr>
  </w:style>
  <w:style w:type="paragraph" w:styleId="Paragraphedeliste">
    <w:name w:val="List Paragraph"/>
    <w:aliases w:val="Rep Body 2"/>
    <w:basedOn w:val="Normal"/>
    <w:link w:val="ParagraphedelisteCar"/>
    <w:uiPriority w:val="34"/>
    <w:qFormat/>
    <w:rsid w:val="00300F7C"/>
    <w:pPr>
      <w:spacing w:after="200" w:line="276" w:lineRule="auto"/>
      <w:ind w:left="720"/>
      <w:contextualSpacing/>
    </w:pPr>
    <w:rPr>
      <w:rFonts w:ascii="Calibri" w:hAnsi="Calibri"/>
      <w:sz w:val="22"/>
      <w:szCs w:val="22"/>
    </w:rPr>
  </w:style>
  <w:style w:type="paragraph" w:customStyle="1" w:styleId="i">
    <w:name w:val="i"/>
    <w:aliases w:val="ii,iii"/>
    <w:basedOn w:val="Normal"/>
    <w:uiPriority w:val="99"/>
    <w:rsid w:val="00720725"/>
    <w:pPr>
      <w:widowControl w:val="0"/>
      <w:autoSpaceDE w:val="0"/>
      <w:autoSpaceDN w:val="0"/>
      <w:adjustRightInd w:val="0"/>
      <w:ind w:left="1442" w:hanging="721"/>
    </w:pPr>
    <w:rPr>
      <w:sz w:val="20"/>
    </w:rPr>
  </w:style>
  <w:style w:type="paragraph" w:styleId="Titre">
    <w:name w:val="Title"/>
    <w:basedOn w:val="Normal"/>
    <w:link w:val="TitreCar"/>
    <w:uiPriority w:val="99"/>
    <w:qFormat/>
    <w:rsid w:val="00720725"/>
    <w:pPr>
      <w:tabs>
        <w:tab w:val="left" w:pos="-1440"/>
        <w:tab w:val="left" w:pos="-720"/>
        <w:tab w:val="left" w:pos="0"/>
        <w:tab w:val="left" w:pos="721"/>
        <w:tab w:val="left" w:pos="1442"/>
        <w:tab w:val="left" w:pos="2163"/>
        <w:tab w:val="left" w:pos="2884"/>
        <w:tab w:val="left" w:pos="3606"/>
        <w:tab w:val="left" w:pos="4327"/>
        <w:tab w:val="left" w:pos="5048"/>
        <w:tab w:val="left" w:pos="5769"/>
        <w:tab w:val="left" w:pos="6490"/>
        <w:tab w:val="left" w:pos="7212"/>
        <w:tab w:val="left" w:pos="7933"/>
        <w:tab w:val="left" w:pos="8654"/>
      </w:tabs>
      <w:autoSpaceDE w:val="0"/>
      <w:autoSpaceDN w:val="0"/>
      <w:adjustRightInd w:val="0"/>
      <w:jc w:val="center"/>
    </w:pPr>
    <w:rPr>
      <w:b/>
      <w:bCs/>
      <w:sz w:val="22"/>
      <w:szCs w:val="22"/>
    </w:rPr>
  </w:style>
  <w:style w:type="character" w:customStyle="1" w:styleId="TitreCar">
    <w:name w:val="Titre Car"/>
    <w:link w:val="Titre"/>
    <w:uiPriority w:val="99"/>
    <w:locked/>
    <w:rsid w:val="00720725"/>
    <w:rPr>
      <w:rFonts w:cs="Times New Roman"/>
      <w:b/>
      <w:bCs/>
    </w:rPr>
  </w:style>
  <w:style w:type="paragraph" w:styleId="Pieddepage">
    <w:name w:val="footer"/>
    <w:basedOn w:val="Normal"/>
    <w:link w:val="PieddepageCar"/>
    <w:uiPriority w:val="99"/>
    <w:rsid w:val="00EB4129"/>
    <w:pPr>
      <w:tabs>
        <w:tab w:val="center" w:pos="4680"/>
        <w:tab w:val="right" w:pos="9360"/>
      </w:tabs>
    </w:pPr>
  </w:style>
  <w:style w:type="character" w:customStyle="1" w:styleId="PieddepageCar">
    <w:name w:val="Pied de page Car"/>
    <w:link w:val="Pieddepage"/>
    <w:uiPriority w:val="99"/>
    <w:locked/>
    <w:rsid w:val="00EB4129"/>
    <w:rPr>
      <w:rFonts w:cs="Times New Roman"/>
      <w:sz w:val="24"/>
      <w:szCs w:val="24"/>
    </w:rPr>
  </w:style>
  <w:style w:type="paragraph" w:styleId="Textedebulles">
    <w:name w:val="Balloon Text"/>
    <w:basedOn w:val="Normal"/>
    <w:link w:val="TextedebullesCar"/>
    <w:uiPriority w:val="99"/>
    <w:semiHidden/>
    <w:unhideWhenUsed/>
    <w:rsid w:val="00FE1638"/>
    <w:rPr>
      <w:rFonts w:ascii="Tahoma" w:hAnsi="Tahoma" w:cs="Tahoma"/>
      <w:sz w:val="16"/>
      <w:szCs w:val="16"/>
    </w:rPr>
  </w:style>
  <w:style w:type="character" w:customStyle="1" w:styleId="TextedebullesCar">
    <w:name w:val="Texte de bulles Car"/>
    <w:link w:val="Textedebulles"/>
    <w:uiPriority w:val="99"/>
    <w:semiHidden/>
    <w:locked/>
    <w:rsid w:val="00FE1638"/>
    <w:rPr>
      <w:rFonts w:ascii="Tahoma" w:hAnsi="Tahoma" w:cs="Tahoma"/>
      <w:sz w:val="16"/>
      <w:szCs w:val="16"/>
    </w:rPr>
  </w:style>
  <w:style w:type="character" w:customStyle="1" w:styleId="Titre4Car">
    <w:name w:val="Titre 4 Car"/>
    <w:link w:val="Titre4"/>
    <w:rsid w:val="00745669"/>
    <w:rPr>
      <w:rFonts w:ascii="Calibri" w:eastAsia="Times New Roman" w:hAnsi="Calibri" w:cs="Times New Roman"/>
      <w:b/>
      <w:bCs/>
      <w:sz w:val="28"/>
      <w:szCs w:val="28"/>
    </w:rPr>
  </w:style>
  <w:style w:type="table" w:styleId="Grilledutableau">
    <w:name w:val="Table Grid"/>
    <w:basedOn w:val="TableauNormal"/>
    <w:uiPriority w:val="39"/>
    <w:locked/>
    <w:rsid w:val="000A2BC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fRegular">
    <w:name w:val="RefRegular"/>
    <w:basedOn w:val="Normal"/>
    <w:rsid w:val="003F3A28"/>
    <w:pPr>
      <w:autoSpaceDE w:val="0"/>
      <w:autoSpaceDN w:val="0"/>
      <w:adjustRightInd w:val="0"/>
      <w:ind w:left="331" w:hanging="216"/>
      <w:jc w:val="both"/>
    </w:pPr>
    <w:rPr>
      <w:sz w:val="22"/>
      <w:lang w:val="en-GB"/>
    </w:rPr>
  </w:style>
  <w:style w:type="character" w:customStyle="1" w:styleId="Titre7Car">
    <w:name w:val="Titre 7 Car"/>
    <w:basedOn w:val="Policepardfaut"/>
    <w:link w:val="Titre7"/>
    <w:semiHidden/>
    <w:rsid w:val="00EE6045"/>
    <w:rPr>
      <w:rFonts w:asciiTheme="minorHAnsi" w:eastAsiaTheme="minorEastAsia" w:hAnsiTheme="minorHAnsi" w:cstheme="minorBidi"/>
      <w:sz w:val="24"/>
      <w:szCs w:val="24"/>
      <w:lang w:val="en-US" w:eastAsia="en-US"/>
    </w:rPr>
  </w:style>
  <w:style w:type="character" w:customStyle="1" w:styleId="Abstracttext">
    <w:name w:val="Abstract text"/>
    <w:basedOn w:val="Policepardfaut"/>
    <w:rsid w:val="006C3661"/>
    <w:rPr>
      <w:rFonts w:ascii="Verdana" w:hAnsi="Verdana"/>
    </w:rPr>
  </w:style>
  <w:style w:type="character" w:customStyle="1" w:styleId="ParagraphedelisteCar">
    <w:name w:val="Paragraphe de liste Car"/>
    <w:aliases w:val="Rep Body 2 Car"/>
    <w:link w:val="Paragraphedeliste"/>
    <w:uiPriority w:val="34"/>
    <w:rsid w:val="00BC55AA"/>
    <w:rPr>
      <w:rFonts w:ascii="Calibri" w:hAnsi="Calibri"/>
      <w:sz w:val="22"/>
      <w:szCs w:val="22"/>
      <w:lang w:val="en-US" w:eastAsia="en-US"/>
    </w:rPr>
  </w:style>
  <w:style w:type="paragraph" w:styleId="Retraitcorpsdetexte2">
    <w:name w:val="Body Text Indent 2"/>
    <w:basedOn w:val="Normal"/>
    <w:link w:val="Retraitcorpsdetexte2Car"/>
    <w:uiPriority w:val="99"/>
    <w:semiHidden/>
    <w:unhideWhenUsed/>
    <w:rsid w:val="00BA45C8"/>
    <w:pPr>
      <w:spacing w:after="120" w:line="480" w:lineRule="auto"/>
      <w:ind w:left="360"/>
    </w:pPr>
  </w:style>
  <w:style w:type="character" w:customStyle="1" w:styleId="Retraitcorpsdetexte2Car">
    <w:name w:val="Retrait corps de texte 2 Car"/>
    <w:basedOn w:val="Policepardfaut"/>
    <w:link w:val="Retraitcorpsdetexte2"/>
    <w:uiPriority w:val="99"/>
    <w:semiHidden/>
    <w:rsid w:val="00BA45C8"/>
    <w:rPr>
      <w:sz w:val="24"/>
      <w:szCs w:val="24"/>
      <w:lang w:val="en-US" w:eastAsia="en-US"/>
    </w:rPr>
  </w:style>
  <w:style w:type="paragraph" w:styleId="Retraitcorpsdetexte">
    <w:name w:val="Body Text Indent"/>
    <w:basedOn w:val="Normal"/>
    <w:link w:val="RetraitcorpsdetexteCar"/>
    <w:uiPriority w:val="99"/>
    <w:unhideWhenUsed/>
    <w:rsid w:val="00BA45C8"/>
    <w:pPr>
      <w:spacing w:after="120"/>
      <w:ind w:left="360"/>
    </w:pPr>
    <w:rPr>
      <w:rFonts w:eastAsiaTheme="minorEastAsia"/>
    </w:rPr>
  </w:style>
  <w:style w:type="character" w:customStyle="1" w:styleId="RetraitcorpsdetexteCar">
    <w:name w:val="Retrait corps de texte Car"/>
    <w:basedOn w:val="Policepardfaut"/>
    <w:link w:val="Retraitcorpsdetexte"/>
    <w:uiPriority w:val="99"/>
    <w:rsid w:val="00BA45C8"/>
    <w:rPr>
      <w:rFonts w:eastAsiaTheme="minorEastAsia"/>
      <w:sz w:val="24"/>
      <w:szCs w:val="24"/>
      <w:lang w:val="en-US" w:eastAsia="en-US"/>
    </w:rPr>
  </w:style>
  <w:style w:type="paragraph" w:styleId="Lgende">
    <w:name w:val="caption"/>
    <w:basedOn w:val="Normal"/>
    <w:next w:val="Normal"/>
    <w:unhideWhenUsed/>
    <w:qFormat/>
    <w:locked/>
    <w:rsid w:val="00BA45C8"/>
    <w:pPr>
      <w:spacing w:after="200"/>
    </w:pPr>
    <w:rPr>
      <w:rFonts w:ascii="Arial" w:hAnsi="Arial"/>
      <w:i/>
      <w:iCs/>
      <w:color w:val="44546A" w:themeColor="text2"/>
      <w:sz w:val="18"/>
      <w:szCs w:val="18"/>
      <w:lang w:val="en-GB" w:eastAsia="en-GB"/>
    </w:rPr>
  </w:style>
  <w:style w:type="character" w:styleId="Lienhypertexte">
    <w:name w:val="Hyperlink"/>
    <w:basedOn w:val="Policepardfaut"/>
    <w:uiPriority w:val="99"/>
    <w:unhideWhenUsed/>
    <w:rsid w:val="00AF3C4A"/>
    <w:rPr>
      <w:color w:val="0563C1" w:themeColor="hyperlink"/>
      <w:u w:val="single"/>
    </w:rPr>
  </w:style>
  <w:style w:type="character" w:styleId="Marquedecommentaire">
    <w:name w:val="annotation reference"/>
    <w:basedOn w:val="Policepardfaut"/>
    <w:uiPriority w:val="99"/>
    <w:semiHidden/>
    <w:unhideWhenUsed/>
    <w:rsid w:val="00C11957"/>
    <w:rPr>
      <w:sz w:val="16"/>
      <w:szCs w:val="16"/>
    </w:rPr>
  </w:style>
  <w:style w:type="paragraph" w:styleId="Commentaire">
    <w:name w:val="annotation text"/>
    <w:basedOn w:val="Normal"/>
    <w:link w:val="CommentaireCar"/>
    <w:uiPriority w:val="99"/>
    <w:semiHidden/>
    <w:unhideWhenUsed/>
    <w:rsid w:val="00C11957"/>
    <w:rPr>
      <w:sz w:val="20"/>
      <w:szCs w:val="20"/>
    </w:rPr>
  </w:style>
  <w:style w:type="character" w:customStyle="1" w:styleId="CommentaireCar">
    <w:name w:val="Commentaire Car"/>
    <w:basedOn w:val="Policepardfaut"/>
    <w:link w:val="Commentaire"/>
    <w:uiPriority w:val="99"/>
    <w:semiHidden/>
    <w:rsid w:val="00C11957"/>
    <w:rPr>
      <w:lang w:val="en-US" w:eastAsia="en-US"/>
    </w:rPr>
  </w:style>
  <w:style w:type="paragraph" w:styleId="Objetducommentaire">
    <w:name w:val="annotation subject"/>
    <w:basedOn w:val="Commentaire"/>
    <w:next w:val="Commentaire"/>
    <w:link w:val="ObjetducommentaireCar"/>
    <w:uiPriority w:val="99"/>
    <w:semiHidden/>
    <w:unhideWhenUsed/>
    <w:rsid w:val="00C11957"/>
    <w:rPr>
      <w:b/>
      <w:bCs/>
    </w:rPr>
  </w:style>
  <w:style w:type="character" w:customStyle="1" w:styleId="ObjetducommentaireCar">
    <w:name w:val="Objet du commentaire Car"/>
    <w:basedOn w:val="CommentaireCar"/>
    <w:link w:val="Objetducommentaire"/>
    <w:uiPriority w:val="99"/>
    <w:semiHidden/>
    <w:rsid w:val="00C11957"/>
    <w:rPr>
      <w:b/>
      <w:bCs/>
      <w:lang w:val="en-US" w:eastAsia="en-US"/>
    </w:rPr>
  </w:style>
  <w:style w:type="paragraph" w:styleId="Rvision">
    <w:name w:val="Revision"/>
    <w:hidden/>
    <w:uiPriority w:val="99"/>
    <w:semiHidden/>
    <w:rsid w:val="00015095"/>
    <w:rPr>
      <w:sz w:val="24"/>
      <w:szCs w:val="24"/>
      <w:lang w:val="en-US" w:eastAsia="en-US"/>
    </w:rPr>
  </w:style>
  <w:style w:type="numbering" w:customStyle="1" w:styleId="NoList1">
    <w:name w:val="No List1"/>
    <w:next w:val="Aucuneliste"/>
    <w:uiPriority w:val="99"/>
    <w:semiHidden/>
    <w:unhideWhenUsed/>
    <w:rsid w:val="001C59F4"/>
  </w:style>
  <w:style w:type="character" w:customStyle="1" w:styleId="Titre2Car">
    <w:name w:val="Titre 2 Car"/>
    <w:basedOn w:val="Policepardfaut"/>
    <w:link w:val="Titre2"/>
    <w:rsid w:val="00603985"/>
    <w:rPr>
      <w:rFonts w:asciiTheme="majorHAnsi" w:eastAsiaTheme="majorEastAsia" w:hAnsiTheme="majorHAnsi" w:cstheme="majorBidi"/>
      <w:color w:val="2E74B5" w:themeColor="accent1" w:themeShade="BF"/>
      <w:sz w:val="26"/>
      <w:szCs w:val="26"/>
      <w:lang w:val="en-US" w:eastAsia="en-US"/>
    </w:rPr>
  </w:style>
  <w:style w:type="paragraph" w:styleId="En-ttedetabledesmatires">
    <w:name w:val="TOC Heading"/>
    <w:basedOn w:val="Titre1"/>
    <w:next w:val="Normal"/>
    <w:uiPriority w:val="39"/>
    <w:unhideWhenUsed/>
    <w:qFormat/>
    <w:rsid w:val="00557BA3"/>
    <w:pPr>
      <w:keepLines/>
      <w:spacing w:after="0" w:line="259" w:lineRule="auto"/>
      <w:jc w:val="left"/>
      <w:outlineLvl w:val="9"/>
    </w:pPr>
    <w:rPr>
      <w:rFonts w:asciiTheme="majorHAnsi" w:eastAsiaTheme="majorEastAsia" w:hAnsiTheme="majorHAnsi" w:cstheme="majorBidi"/>
      <w:b w:val="0"/>
      <w:bCs w:val="0"/>
      <w:color w:val="2E74B5" w:themeColor="accent1" w:themeShade="BF"/>
      <w:kern w:val="0"/>
      <w:lang w:val="en-US"/>
    </w:rPr>
  </w:style>
  <w:style w:type="paragraph" w:styleId="TM1">
    <w:name w:val="toc 1"/>
    <w:basedOn w:val="Normal"/>
    <w:next w:val="Normal"/>
    <w:autoRedefine/>
    <w:uiPriority w:val="39"/>
    <w:locked/>
    <w:rsid w:val="00557BA3"/>
    <w:pPr>
      <w:spacing w:after="100"/>
    </w:pPr>
  </w:style>
  <w:style w:type="paragraph" w:styleId="TM2">
    <w:name w:val="toc 2"/>
    <w:basedOn w:val="Normal"/>
    <w:next w:val="Normal"/>
    <w:autoRedefine/>
    <w:uiPriority w:val="39"/>
    <w:locked/>
    <w:rsid w:val="00557BA3"/>
    <w:pPr>
      <w:spacing w:after="100"/>
      <w:ind w:left="240"/>
    </w:pPr>
  </w:style>
  <w:style w:type="paragraph" w:styleId="NormalWeb">
    <w:name w:val="Normal (Web)"/>
    <w:basedOn w:val="Normal"/>
    <w:uiPriority w:val="99"/>
    <w:semiHidden/>
    <w:unhideWhenUsed/>
    <w:rsid w:val="006F174D"/>
    <w:pPr>
      <w:spacing w:before="100" w:beforeAutospacing="1" w:after="100" w:afterAutospacing="1"/>
    </w:pPr>
    <w:rPr>
      <w:lang w:val="en-ZA" w:eastAsia="en-ZA"/>
    </w:rPr>
  </w:style>
  <w:style w:type="character" w:customStyle="1" w:styleId="UnresolvedMention1">
    <w:name w:val="Unresolved Mention1"/>
    <w:basedOn w:val="Policepardfaut"/>
    <w:uiPriority w:val="99"/>
    <w:semiHidden/>
    <w:unhideWhenUsed/>
    <w:rsid w:val="00B858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08448">
      <w:bodyDiv w:val="1"/>
      <w:marLeft w:val="0"/>
      <w:marRight w:val="0"/>
      <w:marTop w:val="0"/>
      <w:marBottom w:val="0"/>
      <w:divBdr>
        <w:top w:val="none" w:sz="0" w:space="0" w:color="auto"/>
        <w:left w:val="none" w:sz="0" w:space="0" w:color="auto"/>
        <w:bottom w:val="none" w:sz="0" w:space="0" w:color="auto"/>
        <w:right w:val="none" w:sz="0" w:space="0" w:color="auto"/>
      </w:divBdr>
    </w:div>
    <w:div w:id="155800938">
      <w:bodyDiv w:val="1"/>
      <w:marLeft w:val="0"/>
      <w:marRight w:val="0"/>
      <w:marTop w:val="0"/>
      <w:marBottom w:val="0"/>
      <w:divBdr>
        <w:top w:val="none" w:sz="0" w:space="0" w:color="auto"/>
        <w:left w:val="none" w:sz="0" w:space="0" w:color="auto"/>
        <w:bottom w:val="none" w:sz="0" w:space="0" w:color="auto"/>
        <w:right w:val="none" w:sz="0" w:space="0" w:color="auto"/>
      </w:divBdr>
    </w:div>
    <w:div w:id="860320509">
      <w:bodyDiv w:val="1"/>
      <w:marLeft w:val="0"/>
      <w:marRight w:val="0"/>
      <w:marTop w:val="0"/>
      <w:marBottom w:val="0"/>
      <w:divBdr>
        <w:top w:val="none" w:sz="0" w:space="0" w:color="auto"/>
        <w:left w:val="none" w:sz="0" w:space="0" w:color="auto"/>
        <w:bottom w:val="none" w:sz="0" w:space="0" w:color="auto"/>
        <w:right w:val="none" w:sz="0" w:space="0" w:color="auto"/>
      </w:divBdr>
    </w:div>
    <w:div w:id="1967615166">
      <w:bodyDiv w:val="1"/>
      <w:marLeft w:val="0"/>
      <w:marRight w:val="0"/>
      <w:marTop w:val="0"/>
      <w:marBottom w:val="0"/>
      <w:divBdr>
        <w:top w:val="none" w:sz="0" w:space="0" w:color="auto"/>
        <w:left w:val="none" w:sz="0" w:space="0" w:color="auto"/>
        <w:bottom w:val="none" w:sz="0" w:space="0" w:color="auto"/>
        <w:right w:val="none" w:sz="0" w:space="0" w:color="auto"/>
      </w:divBdr>
    </w:div>
    <w:div w:id="2033798927">
      <w:bodyDiv w:val="1"/>
      <w:marLeft w:val="0"/>
      <w:marRight w:val="0"/>
      <w:marTop w:val="0"/>
      <w:marBottom w:val="0"/>
      <w:divBdr>
        <w:top w:val="none" w:sz="0" w:space="0" w:color="auto"/>
        <w:left w:val="none" w:sz="0" w:space="0" w:color="auto"/>
        <w:bottom w:val="none" w:sz="0" w:space="0" w:color="auto"/>
        <w:right w:val="none" w:sz="0" w:space="0" w:color="auto"/>
      </w:divBdr>
    </w:div>
    <w:div w:id="2098014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mtshisaphungo@sansa.org.za" TargetMode="External"/><Relationship Id="rId18" Type="http://schemas.openxmlformats.org/officeDocument/2006/relationships/hyperlink" Target="mailto:olebile@gmail.com/okedule@caab.co.bw" TargetMode="External"/><Relationship Id="rId26" Type="http://schemas.openxmlformats.org/officeDocument/2006/relationships/hyperlink" Target="mailto:Leonel.mba@anac-gabon.com" TargetMode="External"/><Relationship Id="rId3" Type="http://schemas.openxmlformats.org/officeDocument/2006/relationships/styles" Target="styles.xml"/><Relationship Id="rId21" Type="http://schemas.openxmlformats.org/officeDocument/2006/relationships/hyperlink" Target="mailto:j.noukpozounkou@anac.bj"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RaoulB@atns.co.za" TargetMode="External"/><Relationship Id="rId17" Type="http://schemas.openxmlformats.org/officeDocument/2006/relationships/hyperlink" Target="mailto:nchaibva@gmail.com" TargetMode="External"/><Relationship Id="rId25" Type="http://schemas.openxmlformats.org/officeDocument/2006/relationships/hyperlink" Target="mailto:kkouakou@anac.ci"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lly.mussa@meteo.go.tz" TargetMode="External"/><Relationship Id="rId20" Type="http://schemas.openxmlformats.org/officeDocument/2006/relationships/hyperlink" Target="mailto:phirilydon2013@gmail.com" TargetMode="External"/><Relationship Id="rId29" Type="http://schemas.openxmlformats.org/officeDocument/2006/relationships/hyperlink" Target="mailto:akallon@slcaa.gov.s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nzim@atns.co.za" TargetMode="External"/><Relationship Id="rId24" Type="http://schemas.openxmlformats.org/officeDocument/2006/relationships/hyperlink" Target="mailto:rgouamene@anac.ci"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john.mayunga@meteo.go.tz" TargetMode="External"/><Relationship Id="rId23" Type="http://schemas.openxmlformats.org/officeDocument/2006/relationships/hyperlink" Target="mailto:nebnoma@gmail.com" TargetMode="External"/><Relationship Id="rId28" Type="http://schemas.openxmlformats.org/officeDocument/2006/relationships/hyperlink" Target="mailto:mykamara@slcaa.gov.sl" TargetMode="External"/><Relationship Id="rId10" Type="http://schemas.openxmlformats.org/officeDocument/2006/relationships/hyperlink" Target="mailto:khonzumusah@atns.co.za" TargetMode="External"/><Relationship Id="rId19" Type="http://schemas.openxmlformats.org/officeDocument/2006/relationships/hyperlink" Target="mailto:Alex.Sinyangwe@caa.co.zm" TargetMode="External"/><Relationship Id="rId31" Type="http://schemas.openxmlformats.org/officeDocument/2006/relationships/hyperlink" Target="mailto:lutumba.tima@gmail.com" TargetMode="External"/><Relationship Id="rId4" Type="http://schemas.openxmlformats.org/officeDocument/2006/relationships/settings" Target="settings.xml"/><Relationship Id="rId9" Type="http://schemas.openxmlformats.org/officeDocument/2006/relationships/hyperlink" Target="mailto:Lebogang.Makgati@weathersa.co.za" TargetMode="External"/><Relationship Id="rId14" Type="http://schemas.openxmlformats.org/officeDocument/2006/relationships/hyperlink" Target="mailto:kjanneker@sansa.org.za" TargetMode="External"/><Relationship Id="rId22" Type="http://schemas.openxmlformats.org/officeDocument/2006/relationships/hyperlink" Target="mailto:c.koussikan@anac.bj" TargetMode="External"/><Relationship Id="rId27" Type="http://schemas.openxmlformats.org/officeDocument/2006/relationships/hyperlink" Target="mailto:ssienta@yahoo.fr" TargetMode="External"/><Relationship Id="rId30" Type="http://schemas.openxmlformats.org/officeDocument/2006/relationships/hyperlink" Target="mailto:kmuwembe@caa.co.ug" TargetMode="External"/><Relationship Id="rId35"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4794A-C99E-4CB6-8EED-F388F3AB9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2759</Words>
  <Characters>15730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Microsoft Word - WP14.doc</vt:lpstr>
    </vt:vector>
  </TitlesOfParts>
  <Company>HP</Company>
  <LinksUpToDate>false</LinksUpToDate>
  <CharactersWithSpaces>18453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WP14.doc</dc:title>
  <dc:creator>mkanemy</dc:creator>
  <cp:lastModifiedBy>ILBOUDO, Goama</cp:lastModifiedBy>
  <cp:revision>4</cp:revision>
  <cp:lastPrinted>2020-04-22T22:25:00Z</cp:lastPrinted>
  <dcterms:created xsi:type="dcterms:W3CDTF">2021-08-18T12:26:00Z</dcterms:created>
  <dcterms:modified xsi:type="dcterms:W3CDTF">2021-09-27T14:34:00Z</dcterms:modified>
</cp:coreProperties>
</file>